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E6774" w14:textId="77777777" w:rsidR="0087644A" w:rsidRPr="00BA7981" w:rsidRDefault="00833386">
      <w:pPr>
        <w:pStyle w:val="Heading3"/>
        <w:rPr>
          <w:rFonts w:ascii="Source Sans Pro" w:hAnsi="Source Sans Pro" w:cs="Arial"/>
          <w:sz w:val="24"/>
          <w:szCs w:val="20"/>
          <w:lang w:val="id-ID"/>
        </w:rPr>
      </w:pPr>
      <w:r w:rsidRPr="00BA7981">
        <w:rPr>
          <w:rFonts w:ascii="Source Sans Pro" w:hAnsi="Source Sans Pro" w:cs="Arial"/>
          <w:sz w:val="24"/>
          <w:szCs w:val="20"/>
        </w:rPr>
        <w:t>Bag</w:t>
      </w:r>
      <w:r w:rsidR="00CE460D" w:rsidRPr="00BA7981">
        <w:rPr>
          <w:rFonts w:ascii="Source Sans Pro" w:hAnsi="Source Sans Pro" w:cs="Arial"/>
          <w:sz w:val="24"/>
          <w:szCs w:val="20"/>
        </w:rPr>
        <w:t xml:space="preserve">ian I. Identitas </w:t>
      </w:r>
      <w:proofErr w:type="spellStart"/>
      <w:r w:rsidR="00CE460D" w:rsidRPr="00BA7981">
        <w:rPr>
          <w:rFonts w:ascii="Source Sans Pro" w:hAnsi="Source Sans Pro" w:cs="Arial"/>
          <w:sz w:val="24"/>
          <w:szCs w:val="20"/>
        </w:rPr>
        <w:t>dan</w:t>
      </w:r>
      <w:proofErr w:type="spellEnd"/>
      <w:r w:rsidR="00CE460D" w:rsidRPr="00BA7981">
        <w:rPr>
          <w:rFonts w:ascii="Source Sans Pro" w:hAnsi="Source Sans Pro" w:cs="Arial"/>
          <w:sz w:val="24"/>
          <w:szCs w:val="20"/>
        </w:rPr>
        <w:t xml:space="preserve"> </w:t>
      </w:r>
      <w:proofErr w:type="spellStart"/>
      <w:r w:rsidR="00CE460D" w:rsidRPr="00BA7981">
        <w:rPr>
          <w:rFonts w:ascii="Source Sans Pro" w:hAnsi="Source Sans Pro" w:cs="Arial"/>
          <w:sz w:val="24"/>
          <w:szCs w:val="20"/>
        </w:rPr>
        <w:t>Informasi</w:t>
      </w:r>
      <w:proofErr w:type="spellEnd"/>
      <w:r w:rsidR="00CE460D" w:rsidRPr="00BA7981">
        <w:rPr>
          <w:rFonts w:ascii="Source Sans Pro" w:hAnsi="Source Sans Pro" w:cs="Arial"/>
          <w:sz w:val="24"/>
          <w:szCs w:val="20"/>
        </w:rPr>
        <w:t xml:space="preserve"> </w:t>
      </w:r>
      <w:r w:rsidR="00CE460D" w:rsidRPr="00BA7981">
        <w:rPr>
          <w:rFonts w:ascii="Source Sans Pro" w:hAnsi="Source Sans Pro" w:cs="Arial"/>
          <w:sz w:val="24"/>
          <w:szCs w:val="20"/>
          <w:lang w:val="id-ID"/>
        </w:rPr>
        <w:t>M</w:t>
      </w:r>
      <w:proofErr w:type="spellStart"/>
      <w:r w:rsidRPr="00BA7981">
        <w:rPr>
          <w:rFonts w:ascii="Source Sans Pro" w:hAnsi="Source Sans Pro" w:cs="Arial"/>
          <w:sz w:val="24"/>
          <w:szCs w:val="20"/>
        </w:rPr>
        <w:t>engenai</w:t>
      </w:r>
      <w:proofErr w:type="spellEnd"/>
      <w:r w:rsidRPr="00BA7981">
        <w:rPr>
          <w:rFonts w:ascii="Source Sans Pro" w:hAnsi="Source Sans Pro" w:cs="Arial"/>
          <w:sz w:val="24"/>
          <w:szCs w:val="20"/>
        </w:rPr>
        <w:t xml:space="preserve"> </w:t>
      </w:r>
      <w:proofErr w:type="spellStart"/>
      <w:r w:rsidRPr="00BA7981">
        <w:rPr>
          <w:rFonts w:ascii="Source Sans Pro" w:hAnsi="Source Sans Pro" w:cs="Arial"/>
          <w:sz w:val="24"/>
          <w:szCs w:val="20"/>
        </w:rPr>
        <w:t>Modul</w:t>
      </w:r>
      <w:proofErr w:type="spellEnd"/>
    </w:p>
    <w:p w14:paraId="3533CBC5" w14:textId="77777777" w:rsidR="00D20B23" w:rsidRPr="00BA7981" w:rsidRDefault="00D20B23" w:rsidP="00D20B23">
      <w:pPr>
        <w:pStyle w:val="Normal1"/>
        <w:rPr>
          <w:rFonts w:ascii="Source Sans Pro" w:hAnsi="Source Sans Pro" w:cs="Arial"/>
          <w:sz w:val="22"/>
          <w:szCs w:val="22"/>
          <w:lang w:val="id-ID"/>
        </w:rPr>
      </w:pPr>
    </w:p>
    <w:tbl>
      <w:tblPr>
        <w:tblStyle w:val="a"/>
        <w:tblW w:w="1077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7628"/>
      </w:tblGrid>
      <w:tr w:rsidR="0087644A" w:rsidRPr="00BA7981" w14:paraId="4F6F3DD7" w14:textId="77777777" w:rsidTr="009A4EAA">
        <w:tc>
          <w:tcPr>
            <w:tcW w:w="3145" w:type="dxa"/>
          </w:tcPr>
          <w:p w14:paraId="1F1D1D82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Kode Modul Ajar</w:t>
            </w:r>
          </w:p>
        </w:tc>
        <w:tc>
          <w:tcPr>
            <w:tcW w:w="7628" w:type="dxa"/>
          </w:tcPr>
          <w:p w14:paraId="3B01CF01" w14:textId="77777777" w:rsidR="0087644A" w:rsidRPr="00BA7981" w:rsidRDefault="00A530BC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MAT . C . MEH . 6</w:t>
            </w:r>
            <w:r w:rsidR="00ED4F4B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.</w:t>
            </w:r>
            <w:r w:rsidR="009637AE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1</w:t>
            </w:r>
          </w:p>
        </w:tc>
      </w:tr>
      <w:tr w:rsidR="0087644A" w:rsidRPr="00BA7981" w14:paraId="3B8A587C" w14:textId="77777777" w:rsidTr="009A4EAA">
        <w:tc>
          <w:tcPr>
            <w:tcW w:w="3145" w:type="dxa"/>
          </w:tcPr>
          <w:p w14:paraId="79A45132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Kode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ATP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Acuan</w:t>
            </w:r>
            <w:proofErr w:type="spellEnd"/>
          </w:p>
        </w:tc>
        <w:tc>
          <w:tcPr>
            <w:tcW w:w="7628" w:type="dxa"/>
          </w:tcPr>
          <w:p w14:paraId="2FCBE12D" w14:textId="77777777" w:rsidR="0087644A" w:rsidRPr="00BA7981" w:rsidRDefault="009637AE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MAT . C . MEH . 6.1</w:t>
            </w:r>
          </w:p>
        </w:tc>
      </w:tr>
      <w:tr w:rsidR="0087644A" w:rsidRPr="00BA7981" w14:paraId="1A1C2E76" w14:textId="77777777" w:rsidTr="00D953B5">
        <w:tc>
          <w:tcPr>
            <w:tcW w:w="3145" w:type="dxa"/>
          </w:tcPr>
          <w:p w14:paraId="45715E6B" w14:textId="6C007B92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Nama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Penyusun</w:t>
            </w:r>
            <w:proofErr w:type="spellEnd"/>
            <w:r w:rsidR="00C461F2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/</w:t>
            </w:r>
            <w:r w:rsidR="00C461F2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Institusi</w:t>
            </w:r>
            <w:proofErr w:type="spellEnd"/>
            <w:r w:rsidR="00C461F2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/</w:t>
            </w:r>
            <w:r w:rsidR="00C461F2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Tahun</w:t>
            </w:r>
            <w:proofErr w:type="spellEnd"/>
          </w:p>
        </w:tc>
        <w:tc>
          <w:tcPr>
            <w:tcW w:w="7628" w:type="dxa"/>
            <w:vAlign w:val="center"/>
          </w:tcPr>
          <w:p w14:paraId="294012C1" w14:textId="77777777" w:rsidR="0087644A" w:rsidRPr="00BA7981" w:rsidRDefault="007C63F2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Laili Khairi S.Pd, M. Ed/SD Teuku Nyak Arif Fatih Bilingual School/2021</w:t>
            </w:r>
          </w:p>
        </w:tc>
      </w:tr>
      <w:tr w:rsidR="0087644A" w:rsidRPr="00BA7981" w14:paraId="0B0D60BC" w14:textId="77777777" w:rsidTr="009A4EAA">
        <w:tc>
          <w:tcPr>
            <w:tcW w:w="3145" w:type="dxa"/>
          </w:tcPr>
          <w:p w14:paraId="462F2F1F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Jenjang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Sekolah</w:t>
            </w:r>
            <w:proofErr w:type="spellEnd"/>
          </w:p>
        </w:tc>
        <w:tc>
          <w:tcPr>
            <w:tcW w:w="7628" w:type="dxa"/>
          </w:tcPr>
          <w:p w14:paraId="1B2F9254" w14:textId="77777777" w:rsidR="0087644A" w:rsidRPr="00BA7981" w:rsidRDefault="007C63F2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SD</w:t>
            </w:r>
          </w:p>
        </w:tc>
      </w:tr>
      <w:tr w:rsidR="0087644A" w:rsidRPr="00BA7981" w14:paraId="4A159208" w14:textId="77777777" w:rsidTr="009A4EAA">
        <w:tc>
          <w:tcPr>
            <w:tcW w:w="3145" w:type="dxa"/>
          </w:tcPr>
          <w:p w14:paraId="1B44B2F6" w14:textId="10126F61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Fase</w:t>
            </w:r>
            <w:proofErr w:type="spellEnd"/>
            <w:r w:rsidR="00C461F2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/</w:t>
            </w:r>
            <w:r w:rsidR="00C461F2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Kelas</w:t>
            </w:r>
            <w:proofErr w:type="spellEnd"/>
          </w:p>
        </w:tc>
        <w:tc>
          <w:tcPr>
            <w:tcW w:w="7628" w:type="dxa"/>
          </w:tcPr>
          <w:p w14:paraId="359256B8" w14:textId="77777777" w:rsidR="0087644A" w:rsidRPr="00BA7981" w:rsidRDefault="007C63F2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Fase C/Kelas </w:t>
            </w:r>
            <w:r w:rsidR="00A530BC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6</w:t>
            </w:r>
          </w:p>
        </w:tc>
      </w:tr>
      <w:tr w:rsidR="0087644A" w:rsidRPr="00BA7981" w14:paraId="5B1C364E" w14:textId="77777777" w:rsidTr="009A4EAA">
        <w:tc>
          <w:tcPr>
            <w:tcW w:w="3145" w:type="dxa"/>
          </w:tcPr>
          <w:p w14:paraId="389017CC" w14:textId="08EE61D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Domain</w:t>
            </w:r>
            <w:r w:rsidR="00C461F2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/</w:t>
            </w:r>
            <w:r w:rsidR="00C461F2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Topik</w:t>
            </w:r>
            <w:proofErr w:type="spellEnd"/>
          </w:p>
        </w:tc>
        <w:tc>
          <w:tcPr>
            <w:tcW w:w="7628" w:type="dxa"/>
          </w:tcPr>
          <w:p w14:paraId="0AEDAD40" w14:textId="77777777" w:rsidR="0087644A" w:rsidRPr="00BA7981" w:rsidRDefault="007C63F2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Analisis Data dan Peluang/Diagram </w:t>
            </w:r>
            <w:r w:rsidR="00A530BC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Lingkaran</w:t>
            </w:r>
          </w:p>
        </w:tc>
      </w:tr>
      <w:tr w:rsidR="0087644A" w:rsidRPr="00BA7981" w14:paraId="07D71A8B" w14:textId="77777777" w:rsidTr="009A4EAA">
        <w:tc>
          <w:tcPr>
            <w:tcW w:w="3145" w:type="dxa"/>
          </w:tcPr>
          <w:p w14:paraId="645C482B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Kata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Kunci</w:t>
            </w:r>
            <w:proofErr w:type="spellEnd"/>
          </w:p>
        </w:tc>
        <w:tc>
          <w:tcPr>
            <w:tcW w:w="7628" w:type="dxa"/>
          </w:tcPr>
          <w:p w14:paraId="434980CC" w14:textId="12C24D57" w:rsidR="004561BC" w:rsidRPr="00BA7981" w:rsidRDefault="00C461F2" w:rsidP="00BA7981">
            <w:pPr>
              <w:tabs>
                <w:tab w:val="left" w:pos="1843"/>
              </w:tabs>
              <w:autoSpaceDE w:val="0"/>
              <w:autoSpaceDN w:val="0"/>
              <w:adjustRightInd w:val="0"/>
              <w:spacing w:line="360" w:lineRule="auto"/>
              <w:ind w:left="1992" w:hanging="1984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 xml:space="preserve">Data               </w:t>
            </w:r>
            <w:r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ab/>
              <w:t xml:space="preserve">: </w:t>
            </w:r>
            <w:r w:rsidR="004561BC" w:rsidRPr="00BA7981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>sekumpulan bilangan atau kata yang didapat dari hasil menghitung, mengukur, atau mencatat sebagai bagian</w:t>
            </w:r>
            <w:r w:rsidR="004561BC" w:rsidRPr="00BA7981">
              <w:rPr>
                <w:rFonts w:ascii="Source Sans Pro" w:hAnsi="Source Sans Pro" w:cs="Arial"/>
                <w:sz w:val="22"/>
                <w:szCs w:val="22"/>
                <w:lang w:val="id-ID" w:eastAsia="en-US"/>
              </w:rPr>
              <w:t xml:space="preserve"> </w:t>
            </w:r>
            <w:r w:rsidR="004561BC" w:rsidRPr="00BA7981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>dari sebuah proyek, survei, atau eksperimen.</w:t>
            </w:r>
            <w:r w:rsidR="004561BC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</w:t>
            </w:r>
          </w:p>
          <w:p w14:paraId="75DEF084" w14:textId="77777777" w:rsidR="004561BC" w:rsidRPr="00BA7981" w:rsidRDefault="004561BC" w:rsidP="00BA7981">
            <w:pPr>
              <w:tabs>
                <w:tab w:val="left" w:pos="184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Source Sans Pro" w:hAnsi="Source Sans Pro" w:cs="Arial"/>
                <w:b/>
                <w:color w:val="231F20"/>
                <w:sz w:val="22"/>
                <w:szCs w:val="22"/>
                <w:lang w:val="id-ID" w:eastAsia="en-US"/>
              </w:rPr>
            </w:pPr>
            <w:r w:rsidRPr="00BA7981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 xml:space="preserve">Diagram          </w:t>
            </w:r>
            <w:r w:rsidRPr="00BA7981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ab/>
              <w:t>:  gambaran memerlihatkan atau menjelaskan sesuatu.</w:t>
            </w:r>
          </w:p>
          <w:p w14:paraId="04BDF310" w14:textId="6D00AE7D" w:rsidR="004561BC" w:rsidRPr="00BA7981" w:rsidRDefault="00C461F2" w:rsidP="00BA7981">
            <w:pPr>
              <w:tabs>
                <w:tab w:val="left" w:pos="1843"/>
              </w:tabs>
              <w:autoSpaceDE w:val="0"/>
              <w:autoSpaceDN w:val="0"/>
              <w:adjustRightInd w:val="0"/>
              <w:spacing w:line="360" w:lineRule="auto"/>
              <w:ind w:left="1992" w:hanging="1984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>Diagram lingkaran</w:t>
            </w:r>
            <w:r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ab/>
              <w:t xml:space="preserve">: </w:t>
            </w:r>
            <w:r w:rsidR="004561BC" w:rsidRPr="00BA7981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>gambaran grafik yang berbentuk lingk</w:t>
            </w:r>
            <w:r w:rsidR="009637AE" w:rsidRPr="00BA7981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>aran yang dibagi menjadi irisan</w:t>
            </w:r>
            <w:r w:rsidR="004561BC" w:rsidRPr="00BA7981">
              <w:rPr>
                <w:rFonts w:ascii="Source Sans Pro" w:hAnsi="Source Sans Pro" w:cs="Arial"/>
                <w:color w:val="231F20"/>
                <w:sz w:val="22"/>
                <w:szCs w:val="22"/>
                <w:lang w:val="id-ID" w:eastAsia="en-US"/>
              </w:rPr>
              <w:t>–irisan untuk menggambarkan proporsi data numerik.</w:t>
            </w:r>
            <w:r w:rsidR="004561BC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</w:t>
            </w:r>
          </w:p>
          <w:p w14:paraId="06227113" w14:textId="431DC298" w:rsidR="004561BC" w:rsidRPr="00C461F2" w:rsidRDefault="004561BC" w:rsidP="00BA7981">
            <w:pPr>
              <w:tabs>
                <w:tab w:val="left" w:pos="1843"/>
              </w:tabs>
              <w:autoSpaceDE w:val="0"/>
              <w:autoSpaceDN w:val="0"/>
              <w:adjustRightInd w:val="0"/>
              <w:spacing w:line="360" w:lineRule="auto"/>
              <w:ind w:left="1992" w:hanging="1984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en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Sudut             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ab/>
              <w:t>: besaran rotasi suatu ruas garis dalam lingkaran dari suatu titik pangkal. Jumlah besar sudut dalam suatu lingkaran yaitu 360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sym w:font="Symbol" w:char="F0B0"/>
            </w:r>
            <w:r w:rsidR="00C461F2">
              <w:rPr>
                <w:rFonts w:ascii="Source Sans Pro" w:hAnsi="Source Sans Pro" w:cs="Arial"/>
                <w:sz w:val="22"/>
                <w:szCs w:val="22"/>
                <w:lang w:val="en-ID"/>
              </w:rPr>
              <w:t>.</w:t>
            </w:r>
          </w:p>
          <w:p w14:paraId="4EBB707C" w14:textId="67BF1FB4" w:rsidR="0087644A" w:rsidRPr="00C461F2" w:rsidRDefault="00C461F2" w:rsidP="00C461F2">
            <w:pPr>
              <w:tabs>
                <w:tab w:val="left" w:pos="1843"/>
              </w:tabs>
              <w:autoSpaceDE w:val="0"/>
              <w:autoSpaceDN w:val="0"/>
              <w:adjustRightInd w:val="0"/>
              <w:spacing w:line="360" w:lineRule="auto"/>
              <w:ind w:left="1992" w:hanging="1984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Persentase       </w:t>
            </w:r>
            <w:r>
              <w:rPr>
                <w:rFonts w:ascii="Source Sans Pro" w:hAnsi="Source Sans Pro" w:cs="Arial"/>
                <w:sz w:val="22"/>
                <w:szCs w:val="22"/>
                <w:lang w:val="id-ID"/>
              </w:rPr>
              <w:tab/>
              <w:t xml:space="preserve">: </w:t>
            </w:r>
            <w:r w:rsidR="004561BC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sebuah angka perbandingan rasio untuk menyatakan bagian atau pecahan dari seratus. Jumlah persentase maksimal dalam suatu lingkaran yaitu 100%.</w:t>
            </w:r>
          </w:p>
        </w:tc>
      </w:tr>
      <w:tr w:rsidR="0087644A" w:rsidRPr="00BA7981" w14:paraId="67510245" w14:textId="77777777" w:rsidTr="009A4EAA">
        <w:tc>
          <w:tcPr>
            <w:tcW w:w="3145" w:type="dxa"/>
          </w:tcPr>
          <w:p w14:paraId="622203A3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Pengetahuan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/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Keterampilan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Prasyarat</w:t>
            </w:r>
            <w:proofErr w:type="spellEnd"/>
          </w:p>
        </w:tc>
        <w:tc>
          <w:tcPr>
            <w:tcW w:w="7628" w:type="dxa"/>
          </w:tcPr>
          <w:p w14:paraId="4DF26672" w14:textId="77777777" w:rsidR="0087644A" w:rsidRPr="00BA7981" w:rsidRDefault="004561BC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Menyatakan suatu bagian dari keseluruhan dalam bentuk persentase, pecahan dan sudut</w:t>
            </w:r>
          </w:p>
        </w:tc>
      </w:tr>
      <w:tr w:rsidR="0087644A" w:rsidRPr="00BA7981" w14:paraId="4628F374" w14:textId="77777777" w:rsidTr="009A4EAA">
        <w:tc>
          <w:tcPr>
            <w:tcW w:w="3145" w:type="dxa"/>
          </w:tcPr>
          <w:p w14:paraId="29D10F9F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Alokasi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waktu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(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menit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)</w:t>
            </w:r>
          </w:p>
        </w:tc>
        <w:tc>
          <w:tcPr>
            <w:tcW w:w="7628" w:type="dxa"/>
          </w:tcPr>
          <w:p w14:paraId="54511895" w14:textId="77777777" w:rsidR="0087644A" w:rsidRPr="00BA7981" w:rsidRDefault="00B52C24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210 Menit </w:t>
            </w:r>
          </w:p>
        </w:tc>
      </w:tr>
      <w:tr w:rsidR="0087644A" w:rsidRPr="00BA7981" w14:paraId="25B3DDF2" w14:textId="77777777" w:rsidTr="009A4EAA">
        <w:tc>
          <w:tcPr>
            <w:tcW w:w="3145" w:type="dxa"/>
          </w:tcPr>
          <w:p w14:paraId="2C10957D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Jumlah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Pertemuan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(JP)</w:t>
            </w:r>
          </w:p>
        </w:tc>
        <w:tc>
          <w:tcPr>
            <w:tcW w:w="7628" w:type="dxa"/>
          </w:tcPr>
          <w:p w14:paraId="1343A8EA" w14:textId="77777777" w:rsidR="0087644A" w:rsidRPr="00BA7981" w:rsidRDefault="006978A0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2</w:t>
            </w:r>
            <w:r w:rsidR="00B52C24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Pertemuan</w:t>
            </w:r>
          </w:p>
        </w:tc>
      </w:tr>
      <w:tr w:rsidR="0087644A" w:rsidRPr="00BA7981" w14:paraId="651A1944" w14:textId="77777777" w:rsidTr="009A4EAA">
        <w:tc>
          <w:tcPr>
            <w:tcW w:w="3145" w:type="dxa"/>
          </w:tcPr>
          <w:p w14:paraId="00564497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Moda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7628" w:type="dxa"/>
          </w:tcPr>
          <w:p w14:paraId="089206C3" w14:textId="77777777" w:rsidR="0087644A" w:rsidRPr="00BA7981" w:rsidRDefault="00833386" w:rsidP="00BA79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Tatap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Muka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(TM)</w:t>
            </w:r>
          </w:p>
        </w:tc>
      </w:tr>
      <w:tr w:rsidR="0087644A" w:rsidRPr="00BA7981" w14:paraId="46E0F327" w14:textId="77777777" w:rsidTr="009A4EAA">
        <w:tc>
          <w:tcPr>
            <w:tcW w:w="3145" w:type="dxa"/>
          </w:tcPr>
          <w:p w14:paraId="35483749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Metode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7628" w:type="dxa"/>
          </w:tcPr>
          <w:p w14:paraId="2E7DC429" w14:textId="77777777" w:rsidR="00B52C24" w:rsidRPr="00BA7981" w:rsidRDefault="00B52C24" w:rsidP="00BA7981">
            <w:pPr>
              <w:numPr>
                <w:ilvl w:val="0"/>
                <w:numId w:val="1"/>
              </w:numPr>
              <w:spacing w:line="360" w:lineRule="auto"/>
              <w:ind w:left="435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Eksplorasi</w:t>
            </w:r>
          </w:p>
          <w:p w14:paraId="29DB2E2A" w14:textId="77777777" w:rsidR="00B52C24" w:rsidRPr="00BA7981" w:rsidRDefault="00B52C24" w:rsidP="00BA7981">
            <w:pPr>
              <w:numPr>
                <w:ilvl w:val="0"/>
                <w:numId w:val="1"/>
              </w:numPr>
              <w:spacing w:line="360" w:lineRule="auto"/>
              <w:ind w:left="435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Diskusi</w:t>
            </w:r>
          </w:p>
          <w:p w14:paraId="5886CFDB" w14:textId="77777777" w:rsidR="0087644A" w:rsidRPr="00BA7981" w:rsidRDefault="00B52C24" w:rsidP="00BA79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Presentasi</w:t>
            </w:r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</w:p>
        </w:tc>
      </w:tr>
      <w:tr w:rsidR="0087644A" w:rsidRPr="00BA7981" w14:paraId="583AA5A3" w14:textId="77777777" w:rsidTr="009A4EAA">
        <w:tc>
          <w:tcPr>
            <w:tcW w:w="3145" w:type="dxa"/>
          </w:tcPr>
          <w:p w14:paraId="3EDCFCE7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Sarana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Prasarana</w:t>
            </w:r>
            <w:proofErr w:type="spellEnd"/>
          </w:p>
        </w:tc>
        <w:tc>
          <w:tcPr>
            <w:tcW w:w="7628" w:type="dxa"/>
          </w:tcPr>
          <w:p w14:paraId="3EDF0CAD" w14:textId="77777777" w:rsidR="00B52C24" w:rsidRPr="00BA7981" w:rsidRDefault="00B35A45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Papan tulis</w:t>
            </w:r>
          </w:p>
          <w:p w14:paraId="0DF60BC3" w14:textId="77777777" w:rsidR="00B52C24" w:rsidRPr="00BA7981" w:rsidRDefault="00B52C24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Komputer (Opsional)</w:t>
            </w:r>
          </w:p>
          <w:p w14:paraId="332DF32F" w14:textId="77777777" w:rsidR="00B52C24" w:rsidRPr="00BA7981" w:rsidRDefault="00B52C24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lastRenderedPageBreak/>
              <w:t>Proyektor (Opsional)</w:t>
            </w:r>
          </w:p>
          <w:p w14:paraId="04D72686" w14:textId="77777777" w:rsidR="006978A0" w:rsidRPr="00BA7981" w:rsidRDefault="006978A0" w:rsidP="00BA7981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Alat dan Bahan:</w:t>
            </w:r>
          </w:p>
          <w:p w14:paraId="4CED8AFE" w14:textId="77777777" w:rsidR="004561BC" w:rsidRPr="00BA7981" w:rsidRDefault="004561BC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Kertas HVS</w:t>
            </w:r>
          </w:p>
          <w:p w14:paraId="4FFA0179" w14:textId="77777777" w:rsidR="004561BC" w:rsidRPr="00BA7981" w:rsidRDefault="004561BC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Kertas Plano</w:t>
            </w:r>
          </w:p>
          <w:p w14:paraId="45175892" w14:textId="77777777" w:rsidR="004561BC" w:rsidRPr="00BA7981" w:rsidRDefault="004561BC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Penggaris</w:t>
            </w:r>
          </w:p>
          <w:p w14:paraId="2BADBC2C" w14:textId="77777777" w:rsidR="004561BC" w:rsidRPr="00BA7981" w:rsidRDefault="004561BC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Spidol</w:t>
            </w:r>
          </w:p>
          <w:p w14:paraId="4318A360" w14:textId="77777777" w:rsidR="004561BC" w:rsidRPr="00BA7981" w:rsidRDefault="004561BC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Busur</w:t>
            </w:r>
          </w:p>
          <w:p w14:paraId="234066FA" w14:textId="77777777" w:rsidR="004561BC" w:rsidRPr="00BA7981" w:rsidRDefault="004561BC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Selotip</w:t>
            </w:r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</w:p>
          <w:p w14:paraId="78BB5B22" w14:textId="77777777" w:rsidR="006978A0" w:rsidRPr="00BA7981" w:rsidRDefault="006978A0" w:rsidP="00BA7981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Perkiraan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Biaya</w:t>
            </w:r>
            <w:proofErr w:type="spellEnd"/>
          </w:p>
          <w:p w14:paraId="46A43125" w14:textId="77777777" w:rsidR="004561BC" w:rsidRPr="00BA7981" w:rsidRDefault="004561BC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9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Kertas HVS 1 Rim = Rp 50. 000</w:t>
            </w:r>
          </w:p>
          <w:p w14:paraId="23FE33C8" w14:textId="77777777" w:rsidR="004561BC" w:rsidRPr="00BA7981" w:rsidRDefault="004561BC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9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9 kertas plano =  x Rp. 2000 = Rp 18. 000</w:t>
            </w:r>
          </w:p>
          <w:p w14:paraId="6A15433D" w14:textId="77777777" w:rsidR="004561BC" w:rsidRPr="00BA7981" w:rsidRDefault="004561BC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9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9 buah penggaris = 9 x Rp 5000 = Rp 45.000</w:t>
            </w:r>
          </w:p>
          <w:p w14:paraId="4CC17538" w14:textId="77777777" w:rsidR="004561BC" w:rsidRPr="00BA7981" w:rsidRDefault="004561BC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9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Selotip = Rp 10.000</w:t>
            </w:r>
          </w:p>
          <w:p w14:paraId="34BABB10" w14:textId="77777777" w:rsidR="004561BC" w:rsidRPr="00BA7981" w:rsidRDefault="004561BC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9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9 buah spidol = 9 x Rp 5000 = Rp 45 000</w:t>
            </w:r>
          </w:p>
          <w:p w14:paraId="7AA726DB" w14:textId="77777777" w:rsidR="004561BC" w:rsidRPr="00BA7981" w:rsidRDefault="004561BC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9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9 buah busur = 9 x Rp. 5000 = Rp 45.000</w:t>
            </w:r>
          </w:p>
          <w:p w14:paraId="798A9BC9" w14:textId="77777777" w:rsidR="00B52C24" w:rsidRPr="00BA7981" w:rsidRDefault="00B52C24" w:rsidP="00BA7981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  <w:t>Catatan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:</w:t>
            </w:r>
          </w:p>
          <w:p w14:paraId="55877484" w14:textId="7C6998BB" w:rsidR="00B35A45" w:rsidRPr="00BA7981" w:rsidRDefault="006978A0" w:rsidP="00BA7981">
            <w:pPr>
              <w:pStyle w:val="ListParagraph"/>
              <w:numPr>
                <w:ilvl w:val="0"/>
                <w:numId w:val="4"/>
              </w:numPr>
              <w:spacing w:before="120" w:line="360" w:lineRule="auto"/>
              <w:ind w:left="399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Biaya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bisa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berkurang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jika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sudah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terdapat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alat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dan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bahan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yang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diperlukan</w:t>
            </w:r>
            <w:proofErr w:type="spellEnd"/>
            <w:r w:rsidR="00C461F2">
              <w:rPr>
                <w:rFonts w:ascii="Source Sans Pro" w:hAnsi="Source Sans Pro" w:cs="Arial"/>
                <w:sz w:val="22"/>
                <w:szCs w:val="22"/>
              </w:rPr>
              <w:t>.</w:t>
            </w:r>
          </w:p>
          <w:p w14:paraId="022ECB51" w14:textId="7E96DB57" w:rsidR="009A4EAA" w:rsidRPr="00C461F2" w:rsidRDefault="00B52C24" w:rsidP="00C461F2">
            <w:pPr>
              <w:pStyle w:val="ListParagraph"/>
              <w:numPr>
                <w:ilvl w:val="0"/>
                <w:numId w:val="4"/>
              </w:numPr>
              <w:spacing w:before="120" w:line="360" w:lineRule="auto"/>
              <w:ind w:left="399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Bagi sekolah yang susah mendapatkan fasilitas </w:t>
            </w:r>
            <w:r w:rsidR="006978A0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diatas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, penyajian pelajaran dapat dilakukan dengan menggunakan papan tulis saja.</w:t>
            </w:r>
          </w:p>
        </w:tc>
      </w:tr>
      <w:tr w:rsidR="0087644A" w:rsidRPr="00BA7981" w14:paraId="413A4936" w14:textId="77777777" w:rsidTr="009A4EAA">
        <w:tc>
          <w:tcPr>
            <w:tcW w:w="3145" w:type="dxa"/>
          </w:tcPr>
          <w:p w14:paraId="5CF1356F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lastRenderedPageBreak/>
              <w:t xml:space="preserve">Target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Peserta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Didik</w:t>
            </w:r>
            <w:proofErr w:type="spellEnd"/>
          </w:p>
        </w:tc>
        <w:tc>
          <w:tcPr>
            <w:tcW w:w="7628" w:type="dxa"/>
          </w:tcPr>
          <w:p w14:paraId="2C9BBE4A" w14:textId="77777777" w:rsidR="0087644A" w:rsidRPr="00BA7981" w:rsidRDefault="00833386" w:rsidP="00BA79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</w:rPr>
              <w:t>Regular/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tipikal</w:t>
            </w:r>
            <w:proofErr w:type="spellEnd"/>
          </w:p>
          <w:p w14:paraId="6DDFE3FD" w14:textId="77777777" w:rsidR="00D20B23" w:rsidRPr="00BA7981" w:rsidRDefault="00833386" w:rsidP="00BA79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Cerdas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Istimewa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Berbakat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Istimew</w:t>
            </w:r>
            <w:proofErr w:type="spellEnd"/>
            <w:r w:rsidR="00D20B23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a</w:t>
            </w:r>
          </w:p>
        </w:tc>
      </w:tr>
      <w:tr w:rsidR="0087644A" w:rsidRPr="00BA7981" w14:paraId="02FED8A3" w14:textId="77777777" w:rsidTr="009A4EAA">
        <w:tc>
          <w:tcPr>
            <w:tcW w:w="3145" w:type="dxa"/>
          </w:tcPr>
          <w:p w14:paraId="74177076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Karakteristik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Peserta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Didik</w:t>
            </w:r>
            <w:proofErr w:type="spellEnd"/>
          </w:p>
        </w:tc>
        <w:tc>
          <w:tcPr>
            <w:tcW w:w="7628" w:type="dxa"/>
          </w:tcPr>
          <w:p w14:paraId="42424286" w14:textId="77777777" w:rsidR="00D953B5" w:rsidRPr="00BA7981" w:rsidRDefault="000B3382" w:rsidP="00BA7981">
            <w:pPr>
              <w:numPr>
                <w:ilvl w:val="0"/>
                <w:numId w:val="1"/>
              </w:numP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Memiliki k</w:t>
            </w:r>
            <w:r w:rsidR="00D953B5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emampuan menghitung bagian dari keseluruhan dalam bentuk persentase, pecahan dan sudut.</w:t>
            </w:r>
          </w:p>
        </w:tc>
      </w:tr>
      <w:tr w:rsidR="0087644A" w:rsidRPr="00BA7981" w14:paraId="0B983CF1" w14:textId="77777777" w:rsidTr="009A4EAA">
        <w:tc>
          <w:tcPr>
            <w:tcW w:w="3145" w:type="dxa"/>
          </w:tcPr>
          <w:p w14:paraId="05C9A369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Daftar Pustaka</w:t>
            </w:r>
          </w:p>
        </w:tc>
        <w:tc>
          <w:tcPr>
            <w:tcW w:w="7628" w:type="dxa"/>
          </w:tcPr>
          <w:p w14:paraId="238E9D7C" w14:textId="77777777" w:rsidR="004561BC" w:rsidRPr="00BA7981" w:rsidRDefault="004561BC" w:rsidP="00BA7981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Emma Low, 2014, Cambridge Primary Mathematics Learner’s Books, Cambridge University Press</w:t>
            </w:r>
          </w:p>
          <w:p w14:paraId="313C5A35" w14:textId="77777777" w:rsidR="004561BC" w:rsidRPr="00BA7981" w:rsidRDefault="004561BC" w:rsidP="00BA7981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Kemendikbud, 2018, Senang Belajar Matematika Buku Guru SD/MI Kelas 5</w:t>
            </w:r>
          </w:p>
          <w:p w14:paraId="735D685F" w14:textId="77777777" w:rsidR="004561BC" w:rsidRPr="00BA7981" w:rsidRDefault="004561BC" w:rsidP="00BA7981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Pusmunjar Kemendikbud, 2019, Panduan Penilaian Kinerja,</w:t>
            </w:r>
          </w:p>
          <w:p w14:paraId="19BEB054" w14:textId="77777777" w:rsidR="00C461F2" w:rsidRDefault="00C461F2" w:rsidP="00C461F2">
            <w:pPr>
              <w:spacing w:before="120" w:line="360" w:lineRule="auto"/>
              <w:ind w:left="709" w:right="49"/>
              <w:jc w:val="both"/>
            </w:pPr>
            <w:hyperlink r:id="rId7" w:history="1">
              <w:r w:rsidR="004561BC" w:rsidRPr="00BA7981">
                <w:rPr>
                  <w:rStyle w:val="Hyperlink"/>
                  <w:rFonts w:ascii="Source Sans Pro" w:hAnsi="Source Sans Pro" w:cs="Arial"/>
                  <w:sz w:val="22"/>
                  <w:szCs w:val="22"/>
                  <w:lang w:val="id-ID"/>
                </w:rPr>
                <w:t>https://pusmenjar.kemdikbud.go.id/wp-content/uploads/puspendik-public/PANDUAN%20PENILAIAN%20KINERJA%202019.pdf</w:t>
              </w:r>
            </w:hyperlink>
            <w:r w:rsidR="00BA7981">
              <w:t xml:space="preserve"> </w:t>
            </w:r>
          </w:p>
          <w:p w14:paraId="21711DFD" w14:textId="437F532B" w:rsidR="0087644A" w:rsidRPr="00C461F2" w:rsidRDefault="004561BC" w:rsidP="00C461F2">
            <w:pPr>
              <w:spacing w:before="120" w:line="360" w:lineRule="auto"/>
              <w:ind w:left="709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(10 November 2020)</w:t>
            </w:r>
          </w:p>
        </w:tc>
      </w:tr>
      <w:tr w:rsidR="0087644A" w:rsidRPr="00BA7981" w14:paraId="1676A092" w14:textId="77777777" w:rsidTr="009A4EAA">
        <w:tc>
          <w:tcPr>
            <w:tcW w:w="3145" w:type="dxa"/>
          </w:tcPr>
          <w:p w14:paraId="6A66AEB5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Referensi Lain</w:t>
            </w:r>
          </w:p>
        </w:tc>
        <w:tc>
          <w:tcPr>
            <w:tcW w:w="7628" w:type="dxa"/>
          </w:tcPr>
          <w:p w14:paraId="004948B3" w14:textId="77777777" w:rsidR="0087644A" w:rsidRPr="00BA7981" w:rsidRDefault="00A43F4D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-</w:t>
            </w:r>
          </w:p>
        </w:tc>
      </w:tr>
      <w:tr w:rsidR="00CE460D" w:rsidRPr="00BA7981" w14:paraId="2FEEEBDD" w14:textId="77777777" w:rsidTr="00CE460D">
        <w:trPr>
          <w:trHeight w:val="613"/>
        </w:trPr>
        <w:tc>
          <w:tcPr>
            <w:tcW w:w="10773" w:type="dxa"/>
            <w:gridSpan w:val="2"/>
            <w:vAlign w:val="center"/>
          </w:tcPr>
          <w:p w14:paraId="5FFAB497" w14:textId="77777777" w:rsidR="00CE460D" w:rsidRPr="00BA7981" w:rsidRDefault="00CE460D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Gambaran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Umum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Modul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(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rasionalisasi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,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urutan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materi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pembelajaran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,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rencana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asesmen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):</w:t>
            </w:r>
          </w:p>
        </w:tc>
      </w:tr>
      <w:tr w:rsidR="00CE460D" w:rsidRPr="00BA7981" w14:paraId="70610192" w14:textId="77777777" w:rsidTr="00CE460D">
        <w:trPr>
          <w:trHeight w:val="613"/>
        </w:trPr>
        <w:tc>
          <w:tcPr>
            <w:tcW w:w="10773" w:type="dxa"/>
            <w:gridSpan w:val="2"/>
            <w:vAlign w:val="center"/>
          </w:tcPr>
          <w:p w14:paraId="7BDB559F" w14:textId="77777777" w:rsidR="00CE460D" w:rsidRPr="00BA7981" w:rsidRDefault="00CE460D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Rasionalisasi</w:t>
            </w:r>
            <w:proofErr w:type="spellEnd"/>
          </w:p>
          <w:p w14:paraId="2870BAE3" w14:textId="77777777" w:rsidR="00CE460D" w:rsidRPr="00BA7981" w:rsidRDefault="00CE460D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</w:p>
          <w:p w14:paraId="07BE4F57" w14:textId="77777777" w:rsidR="00CE460D" w:rsidRPr="00BA7981" w:rsidRDefault="00CE460D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Modul ajar in</w:t>
            </w:r>
            <w:r w:rsidR="00A816CF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i ditujukan untuk Fase C Kelas 6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domain Analisa</w:t>
            </w:r>
            <w:r w:rsidR="00A530BC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Data dan Peluang dengan topik d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iagram </w:t>
            </w:r>
            <w:r w:rsidR="00A530BC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lingkaran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. Modul ajar ini memuat urutan materi pembelajaran yang fokus pada materi mengurutkan, membandingkan dan menyajikan data dalam bentuk tabel frekuensi dan diagram </w:t>
            </w:r>
            <w:r w:rsidR="00A530BC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lingkaran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. </w:t>
            </w:r>
          </w:p>
          <w:p w14:paraId="2AF66AEA" w14:textId="77777777" w:rsidR="00CE460D" w:rsidRPr="00BA7981" w:rsidRDefault="00CE460D" w:rsidP="00BA7981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Secara umum modul ajar ini berisi aktivitas eksplorasi dan diskusi melalui  soal cerita tentang penyajian data yang dapat membatu peserta didik mencapai tujuan pembelajaran.</w:t>
            </w:r>
            <w:r w:rsidR="00E369A2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Terdapat beberapa lampiran dalam modul ajar ini, yaitu: soal stimulus untuk kegiatan pembuka, soal cerita dan Lembar Kerja </w:t>
            </w:r>
            <w:r w:rsidR="00635061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Siswa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(LKS), pengayaan untuk </w:t>
            </w:r>
            <w:r w:rsidR="00635061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peserta didik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CIBI, penugasan</w:t>
            </w:r>
            <w:r w:rsidR="00457113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, dan disertai juga dengan kunci jawaban serta rubrik asesmen dari masing-masing lampiran soal.</w:t>
            </w:r>
          </w:p>
          <w:p w14:paraId="4A705039" w14:textId="77777777" w:rsidR="00CE460D" w:rsidRPr="00BA7981" w:rsidRDefault="00CE460D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</w:p>
          <w:p w14:paraId="51C283E8" w14:textId="77777777" w:rsidR="00CE460D" w:rsidRPr="00BA7981" w:rsidRDefault="00CE460D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</w:p>
          <w:p w14:paraId="16643662" w14:textId="5739127D" w:rsidR="00CE460D" w:rsidRPr="00BA7981" w:rsidRDefault="00CE460D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Urutan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Materi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Pembelajaran</w:t>
            </w:r>
            <w:proofErr w:type="spellEnd"/>
          </w:p>
          <w:p w14:paraId="1D871BE7" w14:textId="77777777" w:rsidR="00E369A2" w:rsidRPr="00BA7981" w:rsidRDefault="00E369A2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Adapun urutan materi pembelajaran dalam modul ajar terdiri dari beberapa langkah sebagai berikut:</w:t>
            </w:r>
          </w:p>
          <w:p w14:paraId="63463FA3" w14:textId="77777777" w:rsidR="00CE460D" w:rsidRPr="00BA7981" w:rsidRDefault="005F6FC7" w:rsidP="00BA7981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Pemberian</w:t>
            </w:r>
            <w:r w:rsidR="00E369A2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stimulus tentang cara membaca dan menganalisis data dalam diagram </w:t>
            </w:r>
            <w:r w:rsidR="009A085C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lingkaran, serta melakukan perhitungan yang melibatkan pecahan, persentase, dan sudut.</w:t>
            </w:r>
          </w:p>
          <w:p w14:paraId="19043E70" w14:textId="77777777" w:rsidR="00E369A2" w:rsidRPr="00BA7981" w:rsidRDefault="005F6FC7" w:rsidP="00BA7981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Pemberian</w:t>
            </w:r>
            <w:r w:rsidR="00E369A2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permasalahan sehari-hari yang yang berkaitan dengan 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m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engurutkan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,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membandingkan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dan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sz w:val="22"/>
                <w:szCs w:val="22"/>
              </w:rPr>
              <w:t>menyajikan</w:t>
            </w:r>
            <w:proofErr w:type="spellEnd"/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r w:rsidR="00C427F0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data </w:t>
            </w:r>
            <w:r w:rsidR="00E369A2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dalam bentuk diagram </w:t>
            </w:r>
            <w:r w:rsidR="009A085C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lingkaran</w:t>
            </w:r>
            <w:r w:rsidR="00E369A2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.</w:t>
            </w:r>
          </w:p>
          <w:p w14:paraId="52DC0995" w14:textId="77777777" w:rsidR="00E369A2" w:rsidRPr="00BA7981" w:rsidRDefault="005F6FC7" w:rsidP="00BA7981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Pemberian</w:t>
            </w:r>
            <w:r w:rsidR="00E369A2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tugas </w:t>
            </w:r>
            <w:r w:rsidR="00CC3231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kelompok 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untuk mengumpulkan data dari permasalahan sehari-hari </w:t>
            </w:r>
            <w:r w:rsidR="00CC3231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yang terdapat 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di lingkungan sekitar, </w:t>
            </w:r>
            <w:r w:rsidR="00CC3231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kemudian 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menyajikannya dalam bentuk diagram </w:t>
            </w:r>
            <w:r w:rsidR="00A43F4D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lingkaran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, </w:t>
            </w:r>
            <w:r w:rsidR="00CC3231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serta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menganalisa fenomena yang terjadi berdasarkan data yang telah dikumpulkan.</w:t>
            </w:r>
          </w:p>
          <w:p w14:paraId="66BC3506" w14:textId="39BA24DA" w:rsidR="00CE460D" w:rsidRDefault="00CC3231" w:rsidP="00BA7981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Peserta didik juga diminta untuk mempresentasikan fakta-fakta yang mereka dapatkan dari data yang mereka kumpulkan</w:t>
            </w:r>
            <w:r w:rsidR="00BA7981">
              <w:rPr>
                <w:rFonts w:ascii="Source Sans Pro" w:hAnsi="Source Sans Pro" w:cs="Arial"/>
                <w:sz w:val="22"/>
                <w:szCs w:val="22"/>
              </w:rPr>
              <w:t>.</w:t>
            </w:r>
          </w:p>
          <w:p w14:paraId="14486E3F" w14:textId="77777777" w:rsidR="00BA7981" w:rsidRPr="00BA7981" w:rsidRDefault="00BA7981" w:rsidP="00BA7981">
            <w:pPr>
              <w:pStyle w:val="ListParagraph"/>
              <w:spacing w:line="360" w:lineRule="auto"/>
              <w:ind w:left="774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</w:p>
          <w:p w14:paraId="25444285" w14:textId="43873C06" w:rsidR="00CE460D" w:rsidRPr="00BA7981" w:rsidRDefault="00CE460D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Rencana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Asesmen</w:t>
            </w:r>
            <w:proofErr w:type="spellEnd"/>
          </w:p>
          <w:tbl>
            <w:tblPr>
              <w:tblStyle w:val="TableGrid"/>
              <w:tblW w:w="0" w:type="auto"/>
              <w:tblInd w:w="879" w:type="dxa"/>
              <w:tblLayout w:type="fixed"/>
              <w:tblLook w:val="04A0" w:firstRow="1" w:lastRow="0" w:firstColumn="1" w:lastColumn="0" w:noHBand="0" w:noVBand="1"/>
            </w:tblPr>
            <w:tblGrid>
              <w:gridCol w:w="4389"/>
              <w:gridCol w:w="4390"/>
            </w:tblGrid>
            <w:tr w:rsidR="00CE460D" w:rsidRPr="00BA7981" w14:paraId="60B7303D" w14:textId="77777777" w:rsidTr="001D2D03">
              <w:tc>
                <w:tcPr>
                  <w:tcW w:w="4389" w:type="dxa"/>
                </w:tcPr>
                <w:p w14:paraId="46B8ADA0" w14:textId="77777777" w:rsidR="00CE460D" w:rsidRPr="00BA7981" w:rsidRDefault="00CE460D" w:rsidP="00BA7981">
                  <w:pPr>
                    <w:spacing w:line="360" w:lineRule="auto"/>
                    <w:jc w:val="both"/>
                    <w:rPr>
                      <w:rFonts w:ascii="Source Sans Pro" w:hAnsi="Source Sans Pro" w:cs="Arial"/>
                      <w:b/>
                      <w:sz w:val="22"/>
                      <w:szCs w:val="22"/>
                      <w:lang w:val="id-ID"/>
                    </w:rPr>
                  </w:pPr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  <w:lang w:val="id-ID"/>
                    </w:rPr>
                    <w:t>Pertemuan 1</w:t>
                  </w:r>
                </w:p>
              </w:tc>
              <w:tc>
                <w:tcPr>
                  <w:tcW w:w="4390" w:type="dxa"/>
                </w:tcPr>
                <w:p w14:paraId="35E9ADA4" w14:textId="77777777" w:rsidR="00CE460D" w:rsidRPr="00BA7981" w:rsidRDefault="00CE460D" w:rsidP="00BA7981">
                  <w:pPr>
                    <w:spacing w:line="360" w:lineRule="auto"/>
                    <w:jc w:val="both"/>
                    <w:rPr>
                      <w:rFonts w:ascii="Source Sans Pro" w:hAnsi="Source Sans Pro" w:cs="Arial"/>
                      <w:b/>
                      <w:sz w:val="22"/>
                      <w:szCs w:val="22"/>
                      <w:lang w:val="id-ID"/>
                    </w:rPr>
                  </w:pPr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  <w:lang w:val="id-ID"/>
                    </w:rPr>
                    <w:t>Pertemuan 2</w:t>
                  </w:r>
                </w:p>
              </w:tc>
            </w:tr>
            <w:tr w:rsidR="00CE460D" w:rsidRPr="00BA7981" w14:paraId="6834925A" w14:textId="77777777" w:rsidTr="001D2D03">
              <w:tc>
                <w:tcPr>
                  <w:tcW w:w="4389" w:type="dxa"/>
                </w:tcPr>
                <w:p w14:paraId="6EC26ED2" w14:textId="77777777" w:rsidR="00CE460D" w:rsidRPr="00BA7981" w:rsidRDefault="00CE460D" w:rsidP="00BA7981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Kategori</w:t>
                  </w:r>
                  <w:proofErr w:type="spellEnd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Penilaian</w:t>
                  </w:r>
                  <w:proofErr w:type="spellEnd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:</w:t>
                  </w:r>
                </w:p>
                <w:p w14:paraId="34226640" w14:textId="77777777" w:rsidR="00CE460D" w:rsidRPr="00BA7981" w:rsidRDefault="00CE460D" w:rsidP="00BA7981">
                  <w:pPr>
                    <w:spacing w:line="360" w:lineRule="auto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BA7981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 xml:space="preserve">Asesmen </w:t>
                  </w:r>
                  <w:r w:rsidR="00A43F4D" w:rsidRPr="00BA7981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berpasangan</w:t>
                  </w:r>
                </w:p>
                <w:p w14:paraId="26B977BF" w14:textId="77777777" w:rsidR="00CE460D" w:rsidRPr="00BA7981" w:rsidRDefault="00CE460D" w:rsidP="00BA7981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Jenis</w:t>
                  </w:r>
                  <w:proofErr w:type="spellEnd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Penilaian</w:t>
                  </w:r>
                  <w:proofErr w:type="spellEnd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:</w:t>
                  </w:r>
                </w:p>
                <w:p w14:paraId="3433B3B4" w14:textId="77777777" w:rsidR="00CE460D" w:rsidRPr="00BA7981" w:rsidRDefault="00CE460D" w:rsidP="00BA7981">
                  <w:pPr>
                    <w:spacing w:line="360" w:lineRule="auto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BA7981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Performa (Presentasi)</w:t>
                  </w:r>
                </w:p>
              </w:tc>
              <w:tc>
                <w:tcPr>
                  <w:tcW w:w="4390" w:type="dxa"/>
                </w:tcPr>
                <w:p w14:paraId="3E81C7A6" w14:textId="77777777" w:rsidR="00A43F4D" w:rsidRPr="00BA7981" w:rsidRDefault="00A43F4D" w:rsidP="00BA7981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Kategori</w:t>
                  </w:r>
                  <w:proofErr w:type="spellEnd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Penilaian</w:t>
                  </w:r>
                  <w:proofErr w:type="spellEnd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:</w:t>
                  </w:r>
                </w:p>
                <w:p w14:paraId="13D4FB2E" w14:textId="77777777" w:rsidR="00A43F4D" w:rsidRPr="00BA7981" w:rsidRDefault="00A43F4D" w:rsidP="00BA7981">
                  <w:pPr>
                    <w:spacing w:line="360" w:lineRule="auto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BA7981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Asesmen kelompok</w:t>
                  </w:r>
                </w:p>
                <w:p w14:paraId="6CB4DF50" w14:textId="77777777" w:rsidR="00A43F4D" w:rsidRPr="00BA7981" w:rsidRDefault="00A43F4D" w:rsidP="00BA7981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Jenis</w:t>
                  </w:r>
                  <w:proofErr w:type="spellEnd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Penilaian</w:t>
                  </w:r>
                  <w:proofErr w:type="spellEnd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:</w:t>
                  </w:r>
                </w:p>
                <w:p w14:paraId="71E7E477" w14:textId="77777777" w:rsidR="00CE460D" w:rsidRPr="00BA7981" w:rsidRDefault="00A43F4D" w:rsidP="00BA7981">
                  <w:pPr>
                    <w:spacing w:line="360" w:lineRule="auto"/>
                    <w:jc w:val="both"/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</w:pPr>
                  <w:r w:rsidRPr="00BA7981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Performa (Presentasi)</w:t>
                  </w:r>
                </w:p>
              </w:tc>
            </w:tr>
          </w:tbl>
          <w:p w14:paraId="43DF80E7" w14:textId="77777777" w:rsidR="00CE460D" w:rsidRPr="00BA7981" w:rsidRDefault="00CE460D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</w:p>
        </w:tc>
      </w:tr>
    </w:tbl>
    <w:p w14:paraId="54862E35" w14:textId="77777777" w:rsidR="0087644A" w:rsidRPr="00BA7981" w:rsidRDefault="0087644A" w:rsidP="00BA7981">
      <w:pPr>
        <w:jc w:val="both"/>
        <w:rPr>
          <w:rFonts w:ascii="Source Sans Pro" w:hAnsi="Source Sans Pro" w:cs="Arial"/>
          <w:b/>
          <w:sz w:val="22"/>
          <w:szCs w:val="22"/>
          <w:lang w:val="id-ID"/>
        </w:rPr>
      </w:pPr>
    </w:p>
    <w:p w14:paraId="3AA77DF2" w14:textId="77777777" w:rsidR="0087644A" w:rsidRPr="00BA7981" w:rsidRDefault="00833386" w:rsidP="00BA7981">
      <w:pPr>
        <w:pStyle w:val="Heading3"/>
        <w:jc w:val="both"/>
        <w:rPr>
          <w:rFonts w:ascii="Source Sans Pro" w:hAnsi="Source Sans Pro" w:cs="Arial"/>
          <w:sz w:val="26"/>
          <w:szCs w:val="22"/>
          <w:lang w:val="id-ID"/>
        </w:rPr>
      </w:pPr>
      <w:bookmarkStart w:id="0" w:name="_heading=h.b0b8kl5otu1" w:colFirst="0" w:colLast="0"/>
      <w:bookmarkEnd w:id="0"/>
      <w:r w:rsidRPr="00BA7981">
        <w:rPr>
          <w:rFonts w:ascii="Source Sans Pro" w:hAnsi="Source Sans Pro" w:cs="Arial"/>
          <w:sz w:val="26"/>
          <w:szCs w:val="22"/>
        </w:rPr>
        <w:t xml:space="preserve">Bagian II. </w:t>
      </w:r>
      <w:proofErr w:type="spellStart"/>
      <w:r w:rsidRPr="00BA7981">
        <w:rPr>
          <w:rFonts w:ascii="Source Sans Pro" w:hAnsi="Source Sans Pro" w:cs="Arial"/>
          <w:sz w:val="26"/>
          <w:szCs w:val="22"/>
        </w:rPr>
        <w:t>Langkah-Langkah</w:t>
      </w:r>
      <w:proofErr w:type="spellEnd"/>
      <w:r w:rsidRPr="00BA7981">
        <w:rPr>
          <w:rFonts w:ascii="Source Sans Pro" w:hAnsi="Source Sans Pro" w:cs="Arial"/>
          <w:sz w:val="26"/>
          <w:szCs w:val="22"/>
        </w:rPr>
        <w:t xml:space="preserve"> </w:t>
      </w:r>
      <w:proofErr w:type="spellStart"/>
      <w:r w:rsidRPr="00BA7981">
        <w:rPr>
          <w:rFonts w:ascii="Source Sans Pro" w:hAnsi="Source Sans Pro" w:cs="Arial"/>
          <w:sz w:val="26"/>
          <w:szCs w:val="22"/>
        </w:rPr>
        <w:t>Pembelajaran</w:t>
      </w:r>
      <w:proofErr w:type="spellEnd"/>
    </w:p>
    <w:p w14:paraId="46978CD2" w14:textId="77777777" w:rsidR="00F2197C" w:rsidRPr="00BA7981" w:rsidRDefault="00F2197C" w:rsidP="00BA7981">
      <w:pPr>
        <w:pStyle w:val="Normal1"/>
        <w:jc w:val="both"/>
        <w:rPr>
          <w:rFonts w:ascii="Source Sans Pro" w:hAnsi="Source Sans Pro"/>
          <w:lang w:val="id-ID"/>
        </w:rPr>
      </w:pPr>
    </w:p>
    <w:tbl>
      <w:tblPr>
        <w:tblStyle w:val="a1"/>
        <w:tblW w:w="10773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5"/>
        <w:gridCol w:w="8168"/>
      </w:tblGrid>
      <w:tr w:rsidR="0087644A" w:rsidRPr="00BA7981" w14:paraId="40A205CB" w14:textId="77777777" w:rsidTr="009A4EAA">
        <w:tc>
          <w:tcPr>
            <w:tcW w:w="2605" w:type="dxa"/>
          </w:tcPr>
          <w:p w14:paraId="3F02414F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Topik</w:t>
            </w:r>
            <w:proofErr w:type="spellEnd"/>
          </w:p>
        </w:tc>
        <w:tc>
          <w:tcPr>
            <w:tcW w:w="8168" w:type="dxa"/>
          </w:tcPr>
          <w:p w14:paraId="5490588D" w14:textId="77777777" w:rsidR="0087644A" w:rsidRPr="00BA7981" w:rsidRDefault="00A864D3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Diagram </w:t>
            </w:r>
            <w:r w:rsidR="00A530BC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Lingkaran</w:t>
            </w:r>
          </w:p>
        </w:tc>
      </w:tr>
      <w:tr w:rsidR="0087644A" w:rsidRPr="00BA7981" w14:paraId="7B6BD6A8" w14:textId="77777777" w:rsidTr="009A4EAA">
        <w:tc>
          <w:tcPr>
            <w:tcW w:w="2605" w:type="dxa"/>
          </w:tcPr>
          <w:p w14:paraId="22C51E28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Tujuan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8168" w:type="dxa"/>
          </w:tcPr>
          <w:p w14:paraId="7F229D19" w14:textId="77777777" w:rsidR="00A864D3" w:rsidRPr="00BA7981" w:rsidRDefault="00C30FD9" w:rsidP="00BA79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line="360" w:lineRule="auto"/>
              <w:ind w:left="426"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>Peserta didik</w:t>
            </w:r>
            <w:r w:rsidR="00A864D3"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 xml:space="preserve"> mampu menganalisis data dalam bentuk diagram </w:t>
            </w:r>
            <w:r w:rsidR="00A530BC"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>lingkaran</w:t>
            </w:r>
            <w:r w:rsidR="00A864D3"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 xml:space="preserve"> secara akurat</w:t>
            </w:r>
          </w:p>
          <w:p w14:paraId="6DF1CD9A" w14:textId="77777777" w:rsidR="00A864D3" w:rsidRPr="00BA7981" w:rsidRDefault="00C30FD9" w:rsidP="00BA79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line="360" w:lineRule="auto"/>
              <w:ind w:left="426"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>Peserta didik</w:t>
            </w:r>
            <w:r w:rsidR="00A864D3"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 xml:space="preserve"> mampu mengurutkan data dalam bentuk diagram </w:t>
            </w:r>
            <w:r w:rsidR="00A530BC"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>lingkaran</w:t>
            </w:r>
            <w:r w:rsidR="00A864D3"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 xml:space="preserve">  secara akurat</w:t>
            </w:r>
          </w:p>
          <w:p w14:paraId="70698128" w14:textId="77777777" w:rsidR="00A864D3" w:rsidRPr="00BA7981" w:rsidRDefault="00C30FD9" w:rsidP="00BA79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line="360" w:lineRule="auto"/>
              <w:ind w:left="426"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>Peserta didik</w:t>
            </w:r>
            <w:r w:rsidR="00A864D3"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 xml:space="preserve"> mampu menyajikan data dalam bentuk diagram </w:t>
            </w:r>
            <w:r w:rsidR="00A530BC"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>lingkaran</w:t>
            </w:r>
            <w:r w:rsidR="00A864D3"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 xml:space="preserve">  secara akurat</w:t>
            </w:r>
          </w:p>
          <w:p w14:paraId="27441F27" w14:textId="369045F3" w:rsidR="0087644A" w:rsidRPr="00C461F2" w:rsidRDefault="00C30FD9" w:rsidP="00BA79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line="360" w:lineRule="auto"/>
              <w:ind w:left="426"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>Peserta didik</w:t>
            </w:r>
            <w:r w:rsidR="00A864D3"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 xml:space="preserve"> dapat mengembangkan sikap </w:t>
            </w:r>
            <w:r w:rsidR="008F68BD"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>gotong royong</w:t>
            </w:r>
            <w:r w:rsidR="00A864D3"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 xml:space="preserve"> dan bernalar kritis</w:t>
            </w:r>
          </w:p>
        </w:tc>
      </w:tr>
      <w:tr w:rsidR="0087644A" w:rsidRPr="00BA7981" w14:paraId="2492BE76" w14:textId="77777777" w:rsidTr="009A4EAA">
        <w:tc>
          <w:tcPr>
            <w:tcW w:w="2605" w:type="dxa"/>
          </w:tcPr>
          <w:p w14:paraId="7316F3C6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Pemahaman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Bermakna</w:t>
            </w:r>
            <w:proofErr w:type="spellEnd"/>
          </w:p>
        </w:tc>
        <w:tc>
          <w:tcPr>
            <w:tcW w:w="8168" w:type="dxa"/>
          </w:tcPr>
          <w:p w14:paraId="5292DFCD" w14:textId="77777777" w:rsidR="00A43F4D" w:rsidRPr="00BA7981" w:rsidRDefault="00A43F4D" w:rsidP="00BA7981">
            <w:pPr>
              <w:spacing w:before="120" w:line="360" w:lineRule="auto"/>
              <w:ind w:left="122"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Diagram lingkaran dapat disajikan dengan mengetahui proporsi persentase atau besaran sudut dari masing-masing data.</w:t>
            </w:r>
          </w:p>
          <w:p w14:paraId="67A09276" w14:textId="77777777" w:rsidR="00A43F4D" w:rsidRPr="00BA7981" w:rsidRDefault="00A43F4D" w:rsidP="00BA7981">
            <w:pPr>
              <w:spacing w:before="120" w:line="360" w:lineRule="auto"/>
              <w:ind w:left="122"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Dalam satu lingkaran jumlah besar semua sudutnya yaitu 360 </w:t>
            </w:r>
            <w:r w:rsidRPr="00BA7981">
              <w:rPr>
                <w:rFonts w:ascii="Source Sans Pro" w:hAnsi="Source Sans Pro"/>
                <w:lang w:val="id-ID"/>
              </w:rPr>
              <w:sym w:font="Symbol" w:char="F0B0"/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, sedangkan jumlah persentasenya adalah 100%. </w:t>
            </w:r>
          </w:p>
          <w:p w14:paraId="596220D7" w14:textId="57D84767" w:rsidR="001A7EC8" w:rsidRPr="00C461F2" w:rsidRDefault="00A43F4D" w:rsidP="00C461F2">
            <w:pPr>
              <w:spacing w:before="120" w:line="360" w:lineRule="auto"/>
              <w:ind w:left="122"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Untuk mencari besar bagian dari keseluruhan sudut atau persentase </w:t>
            </w:r>
            <w:r w:rsidR="009D63A1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dalam suatu diagram lingkaran 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dapat menggunakan konsep pecahan.</w:t>
            </w:r>
          </w:p>
        </w:tc>
      </w:tr>
      <w:tr w:rsidR="0087644A" w:rsidRPr="00BA7981" w14:paraId="514E1730" w14:textId="77777777" w:rsidTr="009A4EAA">
        <w:tc>
          <w:tcPr>
            <w:tcW w:w="2605" w:type="dxa"/>
          </w:tcPr>
          <w:p w14:paraId="2CA16CFD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Pertanyaan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Pemantik</w:t>
            </w:r>
            <w:proofErr w:type="spellEnd"/>
          </w:p>
        </w:tc>
        <w:tc>
          <w:tcPr>
            <w:tcW w:w="8168" w:type="dxa"/>
          </w:tcPr>
          <w:p w14:paraId="47DF019F" w14:textId="77777777" w:rsidR="0087644A" w:rsidRPr="00BA7981" w:rsidRDefault="0081572F" w:rsidP="00BA7981">
            <w:pPr>
              <w:spacing w:line="360" w:lineRule="auto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Bagaimana cara memvisualisasikan data </w:t>
            </w:r>
            <w:r w:rsidR="00C30FD9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hasil pengukuran 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dalam bentuk diagram </w:t>
            </w:r>
            <w:r w:rsidR="0008587A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lingkaran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? Hal apa saja yang </w:t>
            </w:r>
            <w:r w:rsidR="00C30FD9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perlu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diperhatikan? </w:t>
            </w:r>
          </w:p>
        </w:tc>
      </w:tr>
      <w:tr w:rsidR="0087644A" w:rsidRPr="00BA7981" w14:paraId="511C426A" w14:textId="77777777" w:rsidTr="009A4EAA">
        <w:tc>
          <w:tcPr>
            <w:tcW w:w="2605" w:type="dxa"/>
          </w:tcPr>
          <w:p w14:paraId="3BDC71E4" w14:textId="77777777" w:rsidR="0087644A" w:rsidRPr="00BA7981" w:rsidRDefault="00833386" w:rsidP="00BA7981">
            <w:pPr>
              <w:spacing w:line="360" w:lineRule="auto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Profil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Pelajar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Pancasila</w:t>
            </w:r>
            <w:proofErr w:type="spellEnd"/>
          </w:p>
        </w:tc>
        <w:tc>
          <w:tcPr>
            <w:tcW w:w="8168" w:type="dxa"/>
          </w:tcPr>
          <w:p w14:paraId="130A0F6C" w14:textId="77777777" w:rsidR="00A864D3" w:rsidRPr="00BA7981" w:rsidRDefault="00A864D3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b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Berpikir Kiritis</w:t>
            </w:r>
          </w:p>
          <w:p w14:paraId="03FE62AD" w14:textId="77777777" w:rsidR="00C30FD9" w:rsidRPr="00BA7981" w:rsidRDefault="008F68BD" w:rsidP="00BA798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Gotong Royong</w:t>
            </w:r>
          </w:p>
        </w:tc>
      </w:tr>
    </w:tbl>
    <w:p w14:paraId="04AF4B3D" w14:textId="77777777" w:rsidR="00DD2F46" w:rsidRDefault="00DD2F46" w:rsidP="00BA7981">
      <w:pPr>
        <w:spacing w:line="360" w:lineRule="auto"/>
        <w:jc w:val="both"/>
        <w:rPr>
          <w:rFonts w:ascii="Source Sans Pro" w:hAnsi="Source Sans Pro" w:cs="Arial"/>
          <w:sz w:val="22"/>
          <w:szCs w:val="22"/>
        </w:rPr>
      </w:pPr>
    </w:p>
    <w:p w14:paraId="1F38293D" w14:textId="77777777" w:rsidR="00C461F2" w:rsidRPr="00BA7981" w:rsidRDefault="00C461F2" w:rsidP="00BA7981">
      <w:pPr>
        <w:spacing w:line="360" w:lineRule="auto"/>
        <w:jc w:val="both"/>
        <w:rPr>
          <w:rFonts w:ascii="Source Sans Pro" w:hAnsi="Source Sans Pro" w:cs="Arial"/>
          <w:b/>
          <w:sz w:val="22"/>
          <w:szCs w:val="22"/>
          <w:lang w:val="id-ID"/>
        </w:rPr>
      </w:pPr>
    </w:p>
    <w:p w14:paraId="53E60D1E" w14:textId="77777777" w:rsidR="0087644A" w:rsidRPr="00BA7981" w:rsidRDefault="00833386" w:rsidP="00BA7981">
      <w:pPr>
        <w:pStyle w:val="ListParagraph"/>
        <w:numPr>
          <w:ilvl w:val="0"/>
          <w:numId w:val="7"/>
        </w:numPr>
        <w:spacing w:line="360" w:lineRule="auto"/>
        <w:ind w:left="426" w:hanging="426"/>
        <w:jc w:val="both"/>
        <w:rPr>
          <w:rFonts w:ascii="Source Sans Pro" w:hAnsi="Source Sans Pro" w:cs="Arial"/>
          <w:b/>
          <w:szCs w:val="22"/>
          <w:lang w:val="id-ID"/>
        </w:rPr>
      </w:pPr>
      <w:proofErr w:type="spellStart"/>
      <w:r w:rsidRPr="00BA7981">
        <w:rPr>
          <w:rFonts w:ascii="Source Sans Pro" w:hAnsi="Source Sans Pro" w:cs="Arial"/>
          <w:b/>
          <w:szCs w:val="22"/>
        </w:rPr>
        <w:t>Urutan</w:t>
      </w:r>
      <w:proofErr w:type="spellEnd"/>
      <w:r w:rsidRPr="00BA7981">
        <w:rPr>
          <w:rFonts w:ascii="Source Sans Pro" w:hAnsi="Source Sans Pro" w:cs="Arial"/>
          <w:b/>
          <w:szCs w:val="22"/>
        </w:rPr>
        <w:t xml:space="preserve"> </w:t>
      </w:r>
      <w:proofErr w:type="spellStart"/>
      <w:r w:rsidRPr="00BA7981">
        <w:rPr>
          <w:rFonts w:ascii="Source Sans Pro" w:hAnsi="Source Sans Pro" w:cs="Arial"/>
          <w:b/>
          <w:szCs w:val="22"/>
        </w:rPr>
        <w:t>Kegiatan</w:t>
      </w:r>
      <w:proofErr w:type="spellEnd"/>
      <w:r w:rsidRPr="00BA7981">
        <w:rPr>
          <w:rFonts w:ascii="Source Sans Pro" w:hAnsi="Source Sans Pro" w:cs="Arial"/>
          <w:b/>
          <w:szCs w:val="22"/>
        </w:rPr>
        <w:t xml:space="preserve"> </w:t>
      </w:r>
      <w:proofErr w:type="spellStart"/>
      <w:r w:rsidRPr="00BA7981">
        <w:rPr>
          <w:rFonts w:ascii="Source Sans Pro" w:hAnsi="Source Sans Pro" w:cs="Arial"/>
          <w:b/>
          <w:szCs w:val="22"/>
        </w:rPr>
        <w:t>Pembelajaran</w:t>
      </w:r>
      <w:proofErr w:type="spellEnd"/>
    </w:p>
    <w:p w14:paraId="3B922D50" w14:textId="77777777" w:rsidR="00DD2F46" w:rsidRPr="00BA7981" w:rsidRDefault="00DD2F46" w:rsidP="00BA7981">
      <w:pPr>
        <w:spacing w:line="360" w:lineRule="auto"/>
        <w:jc w:val="both"/>
        <w:rPr>
          <w:rFonts w:ascii="Source Sans Pro" w:hAnsi="Source Sans Pro" w:cs="Arial"/>
          <w:b/>
          <w:sz w:val="22"/>
          <w:szCs w:val="22"/>
          <w:lang w:val="id-ID"/>
        </w:rPr>
      </w:pPr>
    </w:p>
    <w:p w14:paraId="71E121BD" w14:textId="77777777" w:rsidR="0087644A" w:rsidRPr="00BA7981" w:rsidRDefault="00833386" w:rsidP="00BA7981">
      <w:pPr>
        <w:spacing w:line="360" w:lineRule="auto"/>
        <w:jc w:val="both"/>
        <w:rPr>
          <w:rFonts w:ascii="Source Sans Pro" w:hAnsi="Source Sans Pro" w:cs="Arial"/>
          <w:b/>
          <w:sz w:val="22"/>
          <w:szCs w:val="22"/>
          <w:lang w:val="id-ID"/>
        </w:rPr>
      </w:pPr>
      <w:proofErr w:type="spellStart"/>
      <w:r w:rsidRPr="00BA7981">
        <w:rPr>
          <w:rFonts w:ascii="Source Sans Pro" w:hAnsi="Source Sans Pro" w:cs="Arial"/>
          <w:b/>
          <w:sz w:val="22"/>
          <w:szCs w:val="22"/>
          <w:highlight w:val="yellow"/>
        </w:rPr>
        <w:t>Pertemuan</w:t>
      </w:r>
      <w:proofErr w:type="spellEnd"/>
      <w:r w:rsidRPr="00BA7981">
        <w:rPr>
          <w:rFonts w:ascii="Source Sans Pro" w:hAnsi="Source Sans Pro" w:cs="Arial"/>
          <w:b/>
          <w:sz w:val="22"/>
          <w:szCs w:val="22"/>
          <w:highlight w:val="yellow"/>
        </w:rPr>
        <w:t xml:space="preserve"> </w:t>
      </w:r>
      <w:proofErr w:type="spellStart"/>
      <w:r w:rsidRPr="00BA7981">
        <w:rPr>
          <w:rFonts w:ascii="Source Sans Pro" w:hAnsi="Source Sans Pro" w:cs="Arial"/>
          <w:b/>
          <w:sz w:val="22"/>
          <w:szCs w:val="22"/>
          <w:highlight w:val="yellow"/>
        </w:rPr>
        <w:t>Pertama</w:t>
      </w:r>
      <w:proofErr w:type="spellEnd"/>
      <w:r w:rsidR="006D6C71" w:rsidRPr="00BA7981">
        <w:rPr>
          <w:rFonts w:ascii="Source Sans Pro" w:hAnsi="Source Sans Pro" w:cs="Arial"/>
          <w:b/>
          <w:sz w:val="22"/>
          <w:szCs w:val="22"/>
          <w:highlight w:val="yellow"/>
          <w:lang w:val="id-ID"/>
        </w:rPr>
        <w:t xml:space="preserve"> (2 Jam Pelajaran = 70 Menit)</w:t>
      </w:r>
    </w:p>
    <w:p w14:paraId="64D83B08" w14:textId="77777777" w:rsidR="00DD2F46" w:rsidRPr="00BA7981" w:rsidRDefault="00DD2F46" w:rsidP="00BA7981">
      <w:pPr>
        <w:spacing w:line="360" w:lineRule="auto"/>
        <w:jc w:val="both"/>
        <w:rPr>
          <w:rFonts w:ascii="Source Sans Pro" w:hAnsi="Source Sans Pro" w:cs="Arial"/>
          <w:b/>
          <w:sz w:val="22"/>
          <w:szCs w:val="22"/>
          <w:lang w:val="id-ID"/>
        </w:rPr>
      </w:pPr>
    </w:p>
    <w:tbl>
      <w:tblPr>
        <w:tblStyle w:val="TableGrid2"/>
        <w:tblW w:w="10773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73"/>
      </w:tblGrid>
      <w:tr w:rsidR="006D6C71" w:rsidRPr="00BA7981" w14:paraId="5D104CA9" w14:textId="77777777" w:rsidTr="00DD2F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565D86FC" w14:textId="77777777" w:rsidR="006D6C71" w:rsidRPr="00BA7981" w:rsidRDefault="006D6C71" w:rsidP="00BA7981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Langkah-langkah pembelajaran</w:t>
            </w:r>
          </w:p>
        </w:tc>
      </w:tr>
      <w:tr w:rsidR="006D6C71" w:rsidRPr="00BA7981" w14:paraId="23555B6E" w14:textId="77777777" w:rsidTr="00DD2F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5559C470" w14:textId="77777777" w:rsidR="00F84FFD" w:rsidRPr="00BA7981" w:rsidRDefault="00F84FFD" w:rsidP="00BA7981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Pembukaan dan Stimulasi (30 Menit)</w:t>
            </w:r>
          </w:p>
          <w:p w14:paraId="6FD1DCBE" w14:textId="3BA81D0B" w:rsidR="00F84FFD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Pelajaran dibuka dengan membaca doa bersama</w:t>
            </w:r>
            <w:r w:rsidR="00C461F2">
              <w:rPr>
                <w:rFonts w:ascii="Source Sans Pro" w:hAnsi="Source Sans Pro" w:cs="Arial"/>
                <w:b w:val="0"/>
                <w:sz w:val="22"/>
                <w:szCs w:val="22"/>
                <w:lang w:val="en-ID"/>
              </w:rPr>
              <w:t>.</w:t>
            </w:r>
          </w:p>
          <w:p w14:paraId="610E5FFB" w14:textId="3B6F023E" w:rsidR="00F84FFD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Guru mengecek kehadiran </w:t>
            </w:r>
            <w:r w:rsidR="00635061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C461F2">
              <w:rPr>
                <w:rFonts w:ascii="Source Sans Pro" w:hAnsi="Source Sans Pro" w:cs="Arial"/>
                <w:b w:val="0"/>
                <w:sz w:val="22"/>
                <w:szCs w:val="22"/>
                <w:lang w:val="en-ID"/>
              </w:rPr>
              <w:t>.</w:t>
            </w:r>
          </w:p>
          <w:p w14:paraId="7F84FCDE" w14:textId="2CB5D6CC" w:rsidR="00F84FFD" w:rsidRPr="00BA7981" w:rsidRDefault="00635061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F84FFD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mengingat kembali tentang definisi data dan contoh penggunaannya dalam kehidupan sehari-hari</w:t>
            </w:r>
            <w:r w:rsidR="00C461F2">
              <w:rPr>
                <w:rFonts w:ascii="Source Sans Pro" w:hAnsi="Source Sans Pro" w:cs="Arial"/>
                <w:b w:val="0"/>
                <w:sz w:val="22"/>
                <w:szCs w:val="22"/>
                <w:lang w:val="en-ID"/>
              </w:rPr>
              <w:t>.</w:t>
            </w:r>
          </w:p>
          <w:p w14:paraId="2BE5C4F0" w14:textId="0CBFF85F" w:rsidR="00F84FFD" w:rsidRPr="00BA7981" w:rsidRDefault="00635061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F84FFD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dibagikan soal-soal stimulus (Lampiran 1) dan berdiskusi tentang soal-soal tersebut secara berpasangan</w:t>
            </w:r>
            <w:r w:rsidR="00C461F2">
              <w:rPr>
                <w:rFonts w:ascii="Source Sans Pro" w:hAnsi="Source Sans Pro" w:cs="Arial"/>
                <w:b w:val="0"/>
                <w:sz w:val="22"/>
                <w:szCs w:val="22"/>
                <w:lang w:val="en-ID"/>
              </w:rPr>
              <w:t>.</w:t>
            </w:r>
          </w:p>
          <w:p w14:paraId="28C1016F" w14:textId="77777777" w:rsidR="00F84FFD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Dalam tahap ini guru membantu </w:t>
            </w:r>
            <w:r w:rsidR="00635061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memahami bahwa:</w:t>
            </w:r>
          </w:p>
          <w:p w14:paraId="0F60B56D" w14:textId="77777777" w:rsidR="00F84FFD" w:rsidRPr="00BA7981" w:rsidRDefault="00F84FFD" w:rsidP="00BA7981">
            <w:pPr>
              <w:pStyle w:val="ListParagraph"/>
              <w:numPr>
                <w:ilvl w:val="0"/>
                <w:numId w:val="13"/>
              </w:num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Diagram lingkaran dapat disajikan dengan mengetahui proporsi persentase atau besaran sudut dari masing-masing data.</w:t>
            </w:r>
          </w:p>
          <w:p w14:paraId="0C1CCF9F" w14:textId="77777777" w:rsidR="00F84FFD" w:rsidRPr="00BA7981" w:rsidRDefault="00F84FFD" w:rsidP="00BA7981">
            <w:pPr>
              <w:pStyle w:val="ListParagraph"/>
              <w:numPr>
                <w:ilvl w:val="0"/>
                <w:numId w:val="13"/>
              </w:num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Dalam satu lingkaran jumlah besar semua sudutnya yaitu 360 </w:t>
            </w: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sym w:font="Symbol" w:char="F0B0"/>
            </w: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, sedangkan jumlah persentasenya adalah 100%. </w:t>
            </w:r>
          </w:p>
          <w:p w14:paraId="4855C301" w14:textId="77777777" w:rsidR="00F84FFD" w:rsidRPr="00BA7981" w:rsidRDefault="00F84FFD" w:rsidP="00BA7981">
            <w:pPr>
              <w:pStyle w:val="ListParagraph"/>
              <w:numPr>
                <w:ilvl w:val="0"/>
                <w:numId w:val="13"/>
              </w:num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Untuk mencari besar bagian dari keseluruhan sudut atau persentase dapat menggunakan konsep pecahan.</w:t>
            </w:r>
          </w:p>
          <w:p w14:paraId="1D26D8B4" w14:textId="1D52CE45" w:rsidR="00F84FFD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Guru juga membantu </w:t>
            </w:r>
            <w:r w:rsidR="00635061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mengingat kembali c</w:t>
            </w:r>
            <w:r w:rsidR="00C461F2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ara penggunaan busur yang benar.</w:t>
            </w:r>
          </w:p>
          <w:p w14:paraId="765434F9" w14:textId="77777777" w:rsidR="00F84FFD" w:rsidRPr="00BA7981" w:rsidRDefault="00F84FFD" w:rsidP="00BA7981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Kegiatan Inti (35 menit)</w:t>
            </w:r>
          </w:p>
          <w:p w14:paraId="17812E85" w14:textId="77777777" w:rsidR="00F84FFD" w:rsidRPr="00BA7981" w:rsidRDefault="00635061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F84FFD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dibagikan Lembar Kerja </w:t>
            </w: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F84FFD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(Lampiran 2) dan meminta </w:t>
            </w: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F84FFD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untuk mengerjakannya secara berpasangan.</w:t>
            </w:r>
          </w:p>
          <w:p w14:paraId="51E253BF" w14:textId="1F0D77BA" w:rsidR="00F84FFD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Perwakilan kelompok mempresentasikan hasil diskusi mereka, sedangkan anggota kelompok lain memberikan tanggapan serta pertanyaan (jika ada)</w:t>
            </w:r>
            <w:r w:rsidR="00C461F2">
              <w:rPr>
                <w:rFonts w:ascii="Source Sans Pro" w:hAnsi="Source Sans Pro" w:cs="Arial"/>
                <w:b w:val="0"/>
                <w:sz w:val="22"/>
                <w:szCs w:val="22"/>
                <w:lang w:val="en-ID"/>
              </w:rPr>
              <w:t>.</w:t>
            </w:r>
          </w:p>
          <w:p w14:paraId="72B39F66" w14:textId="77777777" w:rsidR="00F84FFD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Guru memfasilitasi diskusi untuk membandingkan jawaban tiap kelompok di kelas.</w:t>
            </w:r>
          </w:p>
          <w:p w14:paraId="6FF7042A" w14:textId="77777777" w:rsidR="00F84FFD" w:rsidRPr="00BA7981" w:rsidRDefault="00635061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F84FFD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dibantu oleh guru menyimpulkan pelajaran tentang cara menyajikan data dalam bentuk diagram lingkaran.</w:t>
            </w:r>
          </w:p>
          <w:p w14:paraId="72679FB0" w14:textId="77777777" w:rsidR="00F84FFD" w:rsidRPr="00BA7981" w:rsidRDefault="00F84FFD" w:rsidP="00BA7981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Penugasan (5 menit)</w:t>
            </w:r>
          </w:p>
          <w:p w14:paraId="0C661A74" w14:textId="77777777" w:rsidR="00F84FFD" w:rsidRPr="00BA7981" w:rsidRDefault="00635061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F84FFD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dibagi menjadi beberapa kelompok yang terdiri dari 3-4 </w:t>
            </w: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F84FFD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per kelompok.</w:t>
            </w:r>
          </w:p>
          <w:p w14:paraId="44117CD4" w14:textId="7B3799A0" w:rsidR="00F84FFD" w:rsidRPr="00BA7981" w:rsidRDefault="00635061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F84FFD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diterangkan tentang tugas yang diberikan berkaitan dengan pengumpulan, analisis dan penyajian data dalam bentuk diagram lingkaran, yang terdiri dari kasus sehari-hari yang sudah disediakan (Lampiran 3)</w:t>
            </w:r>
            <w:r w:rsidR="00C461F2">
              <w:rPr>
                <w:rFonts w:ascii="Source Sans Pro" w:hAnsi="Source Sans Pro" w:cs="Arial"/>
                <w:b w:val="0"/>
                <w:sz w:val="22"/>
                <w:szCs w:val="22"/>
                <w:lang w:val="en-ID"/>
              </w:rPr>
              <w:t>.</w:t>
            </w:r>
          </w:p>
          <w:p w14:paraId="75FE1DAC" w14:textId="273D7BE4" w:rsidR="00DD2F46" w:rsidRDefault="00F84FFD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Masing-masing kelompok dibolehkan memilih satu kasus yang ingin dikumpulkan data-datanya, disajikan dalam diagram lingkaran, dan akan dipresentasikan di pertemuan selanjutnya.</w:t>
            </w:r>
          </w:p>
          <w:p w14:paraId="466EF5E6" w14:textId="77777777" w:rsidR="00C461F2" w:rsidRPr="00C461F2" w:rsidRDefault="00C461F2" w:rsidP="00C461F2">
            <w:pPr>
              <w:spacing w:before="120" w:line="360" w:lineRule="auto"/>
              <w:ind w:left="9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</w:p>
          <w:tbl>
            <w:tblPr>
              <w:tblStyle w:val="TableGrid2"/>
              <w:tblW w:w="10783" w:type="dxa"/>
              <w:tblLayout w:type="fixed"/>
              <w:tblLook w:val="04A0" w:firstRow="1" w:lastRow="0" w:firstColumn="1" w:lastColumn="0" w:noHBand="0" w:noVBand="1"/>
            </w:tblPr>
            <w:tblGrid>
              <w:gridCol w:w="10783"/>
            </w:tblGrid>
            <w:tr w:rsidR="00DD2F46" w:rsidRPr="00BA7981" w14:paraId="187E5381" w14:textId="77777777" w:rsidTr="001D2D0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83" w:type="dxa"/>
                </w:tcPr>
                <w:p w14:paraId="30C53490" w14:textId="5F035063" w:rsidR="00DD2F46" w:rsidRPr="00BA7981" w:rsidRDefault="00DD2F46" w:rsidP="00BA7981">
                  <w:pPr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BA7981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Diferens</w:t>
                  </w:r>
                  <w:proofErr w:type="spellStart"/>
                  <w:r w:rsidR="00BA7981">
                    <w:rPr>
                      <w:rFonts w:ascii="Source Sans Pro" w:hAnsi="Source Sans Pro" w:cs="Arial"/>
                      <w:sz w:val="22"/>
                      <w:szCs w:val="22"/>
                    </w:rPr>
                    <w:t>i</w:t>
                  </w:r>
                  <w:proofErr w:type="spellEnd"/>
                  <w:r w:rsidRPr="00BA7981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 xml:space="preserve">asi (Pengayaan untuk </w:t>
                  </w:r>
                  <w:r w:rsidR="00635061" w:rsidRPr="00BA7981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Peserta didik</w:t>
                  </w:r>
                  <w:r w:rsidRPr="00BA7981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 xml:space="preserve"> CIBI)</w:t>
                  </w:r>
                </w:p>
              </w:tc>
            </w:tr>
            <w:tr w:rsidR="00DD2F46" w:rsidRPr="00BA7981" w14:paraId="4655F203" w14:textId="77777777" w:rsidTr="001D2D0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83" w:type="dxa"/>
                </w:tcPr>
                <w:p w14:paraId="41563183" w14:textId="77777777" w:rsidR="00F84FFD" w:rsidRPr="00BA7981" w:rsidRDefault="00635061" w:rsidP="00BA7981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BA7981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Peserta didik</w:t>
                  </w:r>
                  <w:r w:rsidR="00F84FFD" w:rsidRPr="00BA7981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 xml:space="preserve"> yang dapat menyelesaikan tugas kelompok sebelum batas waktu yang diberikan, akan diberikan soal tambahan (Lampiran 4) untuk diselesaikan secara individu sementara menunggu </w:t>
                  </w:r>
                  <w:r w:rsidRPr="00BA7981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peserta didik</w:t>
                  </w:r>
                  <w:r w:rsidR="00F84FFD" w:rsidRPr="00BA7981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 xml:space="preserve"> dari kelompok lain menyelesaikan tugasnya.</w:t>
                  </w:r>
                </w:p>
                <w:p w14:paraId="22B64A87" w14:textId="77777777" w:rsidR="00DD2F46" w:rsidRPr="00BA7981" w:rsidRDefault="00F84FFD" w:rsidP="00BA7981">
                  <w:pPr>
                    <w:pStyle w:val="ListParagraph"/>
                    <w:numPr>
                      <w:ilvl w:val="0"/>
                      <w:numId w:val="2"/>
                    </w:numPr>
                    <w:spacing w:before="120" w:line="360" w:lineRule="auto"/>
                    <w:ind w:left="454" w:right="49"/>
                    <w:jc w:val="both"/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</w:pPr>
                  <w:r w:rsidRPr="00BA7981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 xml:space="preserve">Guru menfasilitasi </w:t>
                  </w:r>
                  <w:r w:rsidR="00635061" w:rsidRPr="00BA7981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>peserta didik</w:t>
                  </w:r>
                  <w:r w:rsidRPr="00BA7981">
                    <w:rPr>
                      <w:rFonts w:ascii="Source Sans Pro" w:hAnsi="Source Sans Pro" w:cs="Arial"/>
                      <w:b w:val="0"/>
                      <w:sz w:val="22"/>
                      <w:szCs w:val="22"/>
                      <w:lang w:val="id-ID"/>
                    </w:rPr>
                    <w:t xml:space="preserve"> CIBI mengerjakan soal tambahan.</w:t>
                  </w:r>
                </w:p>
              </w:tc>
            </w:tr>
          </w:tbl>
          <w:p w14:paraId="6A32362D" w14:textId="77777777" w:rsidR="00DD2F46" w:rsidRPr="00BA7981" w:rsidRDefault="00DD2F46" w:rsidP="00BA7981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</w:p>
        </w:tc>
      </w:tr>
    </w:tbl>
    <w:p w14:paraId="4892D570" w14:textId="77777777" w:rsidR="00C461F2" w:rsidRDefault="00C461F2" w:rsidP="00BA7981">
      <w:pPr>
        <w:spacing w:line="360" w:lineRule="auto"/>
        <w:jc w:val="both"/>
        <w:rPr>
          <w:rFonts w:ascii="Source Sans Pro" w:hAnsi="Source Sans Pro" w:cs="Arial"/>
          <w:b/>
          <w:sz w:val="22"/>
          <w:szCs w:val="22"/>
          <w:highlight w:val="yellow"/>
        </w:rPr>
      </w:pPr>
    </w:p>
    <w:p w14:paraId="27F6E9AA" w14:textId="77777777" w:rsidR="00C461F2" w:rsidRDefault="00C461F2" w:rsidP="00BA7981">
      <w:pPr>
        <w:spacing w:line="360" w:lineRule="auto"/>
        <w:jc w:val="both"/>
        <w:rPr>
          <w:rFonts w:ascii="Source Sans Pro" w:hAnsi="Source Sans Pro" w:cs="Arial"/>
          <w:b/>
          <w:sz w:val="22"/>
          <w:szCs w:val="22"/>
          <w:highlight w:val="yellow"/>
        </w:rPr>
      </w:pPr>
    </w:p>
    <w:p w14:paraId="7DF4FA59" w14:textId="77777777" w:rsidR="00DD2F46" w:rsidRPr="00BA7981" w:rsidRDefault="00DD2F46" w:rsidP="00BA7981">
      <w:pPr>
        <w:spacing w:line="360" w:lineRule="auto"/>
        <w:jc w:val="both"/>
        <w:rPr>
          <w:rFonts w:ascii="Source Sans Pro" w:hAnsi="Source Sans Pro" w:cs="Arial"/>
          <w:b/>
          <w:sz w:val="22"/>
          <w:szCs w:val="22"/>
          <w:lang w:val="id-ID"/>
        </w:rPr>
      </w:pPr>
      <w:proofErr w:type="spellStart"/>
      <w:r w:rsidRPr="00BA7981">
        <w:rPr>
          <w:rFonts w:ascii="Source Sans Pro" w:hAnsi="Source Sans Pro" w:cs="Arial"/>
          <w:b/>
          <w:sz w:val="22"/>
          <w:szCs w:val="22"/>
          <w:highlight w:val="yellow"/>
        </w:rPr>
        <w:t>Pertemuan</w:t>
      </w:r>
      <w:proofErr w:type="spellEnd"/>
      <w:r w:rsidRPr="00BA7981">
        <w:rPr>
          <w:rFonts w:ascii="Source Sans Pro" w:hAnsi="Source Sans Pro" w:cs="Arial"/>
          <w:b/>
          <w:sz w:val="22"/>
          <w:szCs w:val="22"/>
          <w:highlight w:val="yellow"/>
        </w:rPr>
        <w:t xml:space="preserve"> </w:t>
      </w:r>
      <w:r w:rsidRPr="00BA7981">
        <w:rPr>
          <w:rFonts w:ascii="Source Sans Pro" w:hAnsi="Source Sans Pro" w:cs="Arial"/>
          <w:b/>
          <w:sz w:val="22"/>
          <w:szCs w:val="22"/>
          <w:highlight w:val="yellow"/>
          <w:lang w:val="id-ID"/>
        </w:rPr>
        <w:t>Kedua (4 Jam Pelajaran = 140 Menit)</w:t>
      </w:r>
    </w:p>
    <w:p w14:paraId="3A3523D1" w14:textId="77777777" w:rsidR="0087644A" w:rsidRPr="00BA7981" w:rsidRDefault="0087644A" w:rsidP="00BA7981">
      <w:pPr>
        <w:spacing w:line="360" w:lineRule="auto"/>
        <w:jc w:val="both"/>
        <w:rPr>
          <w:rFonts w:ascii="Source Sans Pro" w:hAnsi="Source Sans Pro" w:cs="Arial"/>
          <w:b/>
          <w:sz w:val="22"/>
          <w:szCs w:val="22"/>
          <w:lang w:val="id-ID"/>
        </w:rPr>
      </w:pPr>
    </w:p>
    <w:p w14:paraId="23ABC997" w14:textId="77777777" w:rsidR="00DD2F46" w:rsidRPr="00BA7981" w:rsidRDefault="00DD2F46" w:rsidP="00BA7981">
      <w:pPr>
        <w:pStyle w:val="ListParagraph"/>
        <w:numPr>
          <w:ilvl w:val="0"/>
          <w:numId w:val="6"/>
        </w:numPr>
        <w:spacing w:before="120" w:line="360" w:lineRule="auto"/>
        <w:ind w:left="426" w:right="49"/>
        <w:jc w:val="both"/>
        <w:rPr>
          <w:rFonts w:ascii="Source Sans Pro" w:hAnsi="Source Sans Pro" w:cs="Arial"/>
          <w:sz w:val="22"/>
          <w:szCs w:val="22"/>
          <w:lang w:val="id-ID"/>
        </w:rPr>
      </w:pPr>
      <w:r w:rsidRPr="00BA7981">
        <w:rPr>
          <w:rFonts w:ascii="Source Sans Pro" w:hAnsi="Source Sans Pro" w:cs="Arial"/>
          <w:sz w:val="22"/>
          <w:szCs w:val="22"/>
          <w:lang w:val="id-ID"/>
        </w:rPr>
        <w:t>Bagian ini juga dapat dilaksanakan dalam 2 kali pertemuan mengingat kegiatan presentasi kelompok akan membutuhkan waktu yang relatif panjang.</w:t>
      </w:r>
    </w:p>
    <w:p w14:paraId="10617655" w14:textId="77777777" w:rsidR="00DD2F46" w:rsidRPr="00BA7981" w:rsidRDefault="00DD2F46" w:rsidP="00BA7981">
      <w:pPr>
        <w:pStyle w:val="ListParagraph"/>
        <w:numPr>
          <w:ilvl w:val="0"/>
          <w:numId w:val="6"/>
        </w:numPr>
        <w:spacing w:before="120" w:line="360" w:lineRule="auto"/>
        <w:ind w:left="426" w:right="49"/>
        <w:jc w:val="both"/>
        <w:rPr>
          <w:rFonts w:ascii="Source Sans Pro" w:hAnsi="Source Sans Pro" w:cs="Arial"/>
          <w:sz w:val="22"/>
          <w:szCs w:val="22"/>
          <w:lang w:val="id-ID"/>
        </w:rPr>
      </w:pPr>
      <w:r w:rsidRPr="00BA7981">
        <w:rPr>
          <w:rFonts w:ascii="Source Sans Pro" w:hAnsi="Source Sans Pro" w:cs="Arial"/>
          <w:sz w:val="22"/>
          <w:szCs w:val="22"/>
          <w:lang w:val="id-ID"/>
        </w:rPr>
        <w:t>Alokasi waktu presentasi seti</w:t>
      </w:r>
      <w:r w:rsidR="00F84FFD" w:rsidRPr="00BA7981">
        <w:rPr>
          <w:rFonts w:ascii="Source Sans Pro" w:hAnsi="Source Sans Pro" w:cs="Arial"/>
          <w:sz w:val="22"/>
          <w:szCs w:val="22"/>
          <w:lang w:val="id-ID"/>
        </w:rPr>
        <w:t>ap kelompok adalah sekitar 10-13</w:t>
      </w:r>
      <w:r w:rsidRPr="00BA7981">
        <w:rPr>
          <w:rFonts w:ascii="Source Sans Pro" w:hAnsi="Source Sans Pro" w:cs="Arial"/>
          <w:sz w:val="22"/>
          <w:szCs w:val="22"/>
          <w:lang w:val="id-ID"/>
        </w:rPr>
        <w:t xml:space="preserve"> menit per kelompok.</w:t>
      </w:r>
    </w:p>
    <w:p w14:paraId="06055181" w14:textId="77777777" w:rsidR="00DD2F46" w:rsidRPr="00BA7981" w:rsidRDefault="00DD2F46" w:rsidP="00BA7981">
      <w:pPr>
        <w:pStyle w:val="ListParagraph"/>
        <w:spacing w:before="120" w:line="360" w:lineRule="auto"/>
        <w:ind w:left="426" w:right="49"/>
        <w:jc w:val="both"/>
        <w:rPr>
          <w:rFonts w:ascii="Source Sans Pro" w:hAnsi="Source Sans Pro" w:cs="Arial"/>
          <w:sz w:val="22"/>
          <w:szCs w:val="22"/>
          <w:lang w:val="id-ID"/>
        </w:rPr>
      </w:pPr>
    </w:p>
    <w:tbl>
      <w:tblPr>
        <w:tblStyle w:val="TableGrid2"/>
        <w:tblW w:w="10773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73"/>
      </w:tblGrid>
      <w:tr w:rsidR="00DD2F46" w:rsidRPr="00BA7981" w14:paraId="4F4AA0BB" w14:textId="77777777" w:rsidTr="00DD2F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1514854D" w14:textId="77777777" w:rsidR="00DD2F46" w:rsidRPr="00BA7981" w:rsidRDefault="00DD2F46" w:rsidP="00BA7981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Langkah-langkah pembelajaran</w:t>
            </w:r>
          </w:p>
        </w:tc>
      </w:tr>
      <w:tr w:rsidR="00DD2F46" w:rsidRPr="00BA7981" w14:paraId="3D70FC53" w14:textId="77777777" w:rsidTr="00DD2F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7D0503E4" w14:textId="77777777" w:rsidR="00F84FFD" w:rsidRPr="00BA7981" w:rsidRDefault="00F84FFD" w:rsidP="00BA7981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Pembukaan (10 Menit)</w:t>
            </w:r>
          </w:p>
          <w:p w14:paraId="4473397D" w14:textId="56FE1485" w:rsidR="00F84FFD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Pelajaran dibuka dengan membaca doa bersama</w:t>
            </w:r>
            <w:r w:rsidR="00C461F2">
              <w:rPr>
                <w:rFonts w:ascii="Source Sans Pro" w:hAnsi="Source Sans Pro" w:cs="Arial"/>
                <w:b w:val="0"/>
                <w:sz w:val="22"/>
                <w:szCs w:val="22"/>
                <w:lang w:val="en-ID"/>
              </w:rPr>
              <w:t>.</w:t>
            </w:r>
          </w:p>
          <w:p w14:paraId="13714D66" w14:textId="6C6605EF" w:rsidR="00F84FFD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Guru mengecek kehadiran </w:t>
            </w:r>
            <w:r w:rsidR="00635061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C461F2">
              <w:rPr>
                <w:rFonts w:ascii="Source Sans Pro" w:hAnsi="Source Sans Pro" w:cs="Arial"/>
                <w:b w:val="0"/>
                <w:sz w:val="22"/>
                <w:szCs w:val="22"/>
                <w:lang w:val="en-ID"/>
              </w:rPr>
              <w:t>.</w:t>
            </w:r>
          </w:p>
          <w:p w14:paraId="7CB3057D" w14:textId="20FE96F0" w:rsidR="00F84FFD" w:rsidRPr="00BA7981" w:rsidRDefault="00635061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F84FFD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menyebutkan kembali tentang hal-hal yang sudah dipelajari pada pertemuan sebelumnya</w:t>
            </w:r>
            <w:r w:rsidR="00C461F2">
              <w:rPr>
                <w:rFonts w:ascii="Source Sans Pro" w:hAnsi="Source Sans Pro" w:cs="Arial"/>
                <w:b w:val="0"/>
                <w:sz w:val="22"/>
                <w:szCs w:val="22"/>
                <w:lang w:val="en-ID"/>
              </w:rPr>
              <w:t>.</w:t>
            </w:r>
          </w:p>
          <w:p w14:paraId="7AE67887" w14:textId="77777777" w:rsidR="00F84FFD" w:rsidRPr="00BA7981" w:rsidRDefault="00635061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F84FFD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duduk dalam kelompok yang sudah dibagikan pada pertemuan sebelumnya.</w:t>
            </w:r>
          </w:p>
          <w:p w14:paraId="76AAD770" w14:textId="77777777" w:rsidR="00F84FFD" w:rsidRPr="00BA7981" w:rsidRDefault="00F84FFD" w:rsidP="00BA7981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Kegiatan Inti (120 menit)</w:t>
            </w:r>
          </w:p>
          <w:p w14:paraId="1317E265" w14:textId="77777777" w:rsidR="00F84FFD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Setiap kelompok mempresentasikan hasil kerja mereka tentang pengumpulan data dari kasus-kasus yang sudah dipilh sebelumnya.</w:t>
            </w:r>
          </w:p>
          <w:p w14:paraId="1654F62A" w14:textId="77777777" w:rsidR="00F84FFD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Masing-masing kelompok memaparkan hasil kerja kelompoknya dan saling mengomentari, bertanya, maupun memberikan umpan balik kepada kelompok lain.</w:t>
            </w:r>
          </w:p>
          <w:p w14:paraId="547468F2" w14:textId="77777777" w:rsidR="00F84FFD" w:rsidRPr="00BA7981" w:rsidRDefault="00635061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F84FFD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dibantu oleh guru menyimpulkan kembali tentang konsep penyajian data dalam bentuk diagram lingkaran.  </w:t>
            </w:r>
          </w:p>
          <w:p w14:paraId="10EAF4E4" w14:textId="77777777" w:rsidR="00F84FFD" w:rsidRPr="00BA7981" w:rsidRDefault="00F84FFD" w:rsidP="00BA7981">
            <w:pPr>
              <w:spacing w:before="120" w:line="360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Penutup (10 menit)</w:t>
            </w:r>
          </w:p>
          <w:p w14:paraId="20C194AA" w14:textId="61F14B6E" w:rsidR="00DD2F46" w:rsidRPr="00BA7981" w:rsidRDefault="00635061" w:rsidP="00BA7981">
            <w:pPr>
              <w:pStyle w:val="ListParagraph"/>
              <w:numPr>
                <w:ilvl w:val="0"/>
                <w:numId w:val="2"/>
              </w:numPr>
              <w:spacing w:before="120" w:line="360" w:lineRule="auto"/>
              <w:ind w:left="454" w:right="49"/>
              <w:jc w:val="both"/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>Peserta didik</w:t>
            </w:r>
            <w:r w:rsidR="00F84FFD" w:rsidRPr="00BA7981">
              <w:rPr>
                <w:rFonts w:ascii="Source Sans Pro" w:hAnsi="Source Sans Pro" w:cs="Arial"/>
                <w:b w:val="0"/>
                <w:sz w:val="22"/>
                <w:szCs w:val="22"/>
                <w:lang w:val="id-ID"/>
              </w:rPr>
              <w:t xml:space="preserve"> di bantu oleh guru melakukan refleksi</w:t>
            </w:r>
            <w:r w:rsidR="00C461F2">
              <w:rPr>
                <w:rFonts w:ascii="Source Sans Pro" w:hAnsi="Source Sans Pro" w:cs="Arial"/>
                <w:b w:val="0"/>
                <w:sz w:val="22"/>
                <w:szCs w:val="22"/>
                <w:lang w:val="en-ID"/>
              </w:rPr>
              <w:t>.</w:t>
            </w:r>
          </w:p>
        </w:tc>
      </w:tr>
    </w:tbl>
    <w:p w14:paraId="5E1478CD" w14:textId="77777777" w:rsidR="00F2197C" w:rsidRPr="00BA7981" w:rsidRDefault="00F2197C" w:rsidP="00BA7981">
      <w:pPr>
        <w:spacing w:line="360" w:lineRule="auto"/>
        <w:jc w:val="both"/>
        <w:rPr>
          <w:rFonts w:ascii="Source Sans Pro" w:hAnsi="Source Sans Pro" w:cs="Arial"/>
          <w:b/>
          <w:sz w:val="22"/>
          <w:szCs w:val="22"/>
          <w:lang w:val="id-ID"/>
        </w:rPr>
      </w:pPr>
    </w:p>
    <w:p w14:paraId="7514E74A" w14:textId="28D19F80" w:rsidR="00CE460D" w:rsidRPr="00BA7981" w:rsidRDefault="00DD2F46" w:rsidP="00BA7981">
      <w:pPr>
        <w:pStyle w:val="ListParagraph"/>
        <w:numPr>
          <w:ilvl w:val="0"/>
          <w:numId w:val="7"/>
        </w:numPr>
        <w:spacing w:line="360" w:lineRule="auto"/>
        <w:ind w:left="426" w:hanging="426"/>
        <w:jc w:val="both"/>
        <w:rPr>
          <w:rFonts w:ascii="Source Sans Pro" w:hAnsi="Source Sans Pro" w:cs="Arial"/>
          <w:b/>
          <w:szCs w:val="22"/>
          <w:lang w:val="id-ID"/>
        </w:rPr>
      </w:pPr>
      <w:r w:rsidRPr="00BA7981">
        <w:rPr>
          <w:rFonts w:ascii="Source Sans Pro" w:hAnsi="Source Sans Pro" w:cs="Arial"/>
          <w:b/>
          <w:szCs w:val="22"/>
          <w:lang w:val="id-ID"/>
        </w:rPr>
        <w:t xml:space="preserve">Refleksi </w:t>
      </w:r>
    </w:p>
    <w:tbl>
      <w:tblPr>
        <w:tblStyle w:val="TableGrid"/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5"/>
        <w:gridCol w:w="5108"/>
      </w:tblGrid>
      <w:tr w:rsidR="00DD2F46" w:rsidRPr="00BA7981" w14:paraId="52FBB458" w14:textId="77777777" w:rsidTr="00DD2F46">
        <w:tc>
          <w:tcPr>
            <w:tcW w:w="5665" w:type="dxa"/>
          </w:tcPr>
          <w:p w14:paraId="3DFA07B5" w14:textId="77777777" w:rsidR="00DD2F46" w:rsidRPr="00BA7981" w:rsidRDefault="00DD2F46" w:rsidP="00BA7981">
            <w:pPr>
              <w:spacing w:line="360" w:lineRule="auto"/>
              <w:ind w:right="49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Refleksi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Guru:</w:t>
            </w:r>
          </w:p>
          <w:p w14:paraId="3C066E1D" w14:textId="77777777" w:rsidR="00F84FFD" w:rsidRPr="00BA7981" w:rsidRDefault="00F84FFD" w:rsidP="00BA7981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45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Sebutkan hal-hal yang perlu menjadi perhatian selama pembelajaran!</w:t>
            </w:r>
          </w:p>
          <w:p w14:paraId="5DBB33B0" w14:textId="77777777" w:rsidR="00F84FFD" w:rsidRPr="00BA7981" w:rsidRDefault="00F84FFD" w:rsidP="00BA7981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45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Sebutkan </w:t>
            </w:r>
            <w:r w:rsidR="00635061"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peserta didik</w:t>
            </w: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 xml:space="preserve"> yang perlu mendapatkan perhatian khusus!</w:t>
            </w:r>
          </w:p>
          <w:p w14:paraId="71BAC904" w14:textId="77777777" w:rsidR="00F84FFD" w:rsidRPr="00BA7981" w:rsidRDefault="00F84FFD" w:rsidP="00BA7981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45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Sebutkan hal-hal apa saja menjadi catatan keberhasilan pembelajaran!</w:t>
            </w:r>
          </w:p>
          <w:p w14:paraId="25BE95BE" w14:textId="77777777" w:rsidR="00DD2F46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59" w:right="49"/>
              <w:jc w:val="both"/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Apa langkah yang perlu dilakukan untuk memperbaiki proses belajar?</w:t>
            </w:r>
          </w:p>
        </w:tc>
        <w:tc>
          <w:tcPr>
            <w:tcW w:w="5108" w:type="dxa"/>
          </w:tcPr>
          <w:p w14:paraId="1B835418" w14:textId="77777777" w:rsidR="00DD2F46" w:rsidRPr="00BA7981" w:rsidRDefault="00DD2F46" w:rsidP="00BA7981">
            <w:pPr>
              <w:spacing w:line="360" w:lineRule="auto"/>
              <w:ind w:right="49"/>
              <w:jc w:val="both"/>
              <w:rPr>
                <w:rFonts w:ascii="Source Sans Pro" w:hAnsi="Source Sans Pro" w:cs="Arial"/>
                <w:b/>
                <w:sz w:val="22"/>
                <w:szCs w:val="22"/>
              </w:rPr>
            </w:pPr>
            <w:proofErr w:type="spellStart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Refleksi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="00635061" w:rsidRPr="00BA7981">
              <w:rPr>
                <w:rFonts w:ascii="Source Sans Pro" w:hAnsi="Source Sans Pro" w:cs="Arial"/>
                <w:b/>
                <w:sz w:val="22"/>
                <w:szCs w:val="22"/>
              </w:rPr>
              <w:t>Peserta</w:t>
            </w:r>
            <w:proofErr w:type="spellEnd"/>
            <w:r w:rsidR="00635061" w:rsidRPr="00BA7981">
              <w:rPr>
                <w:rFonts w:ascii="Source Sans Pro" w:hAnsi="Source Sans Pro" w:cs="Arial"/>
                <w:b/>
                <w:sz w:val="22"/>
                <w:szCs w:val="22"/>
              </w:rPr>
              <w:t xml:space="preserve"> </w:t>
            </w:r>
            <w:proofErr w:type="spellStart"/>
            <w:r w:rsidR="00635061" w:rsidRPr="00BA7981">
              <w:rPr>
                <w:rFonts w:ascii="Source Sans Pro" w:hAnsi="Source Sans Pro" w:cs="Arial"/>
                <w:b/>
                <w:sz w:val="22"/>
                <w:szCs w:val="22"/>
              </w:rPr>
              <w:t>didik</w:t>
            </w:r>
            <w:proofErr w:type="spellEnd"/>
            <w:r w:rsidRPr="00BA7981">
              <w:rPr>
                <w:rFonts w:ascii="Source Sans Pro" w:hAnsi="Source Sans Pro" w:cs="Arial"/>
                <w:b/>
                <w:sz w:val="22"/>
                <w:szCs w:val="22"/>
              </w:rPr>
              <w:t>:</w:t>
            </w:r>
          </w:p>
          <w:p w14:paraId="183DEDCB" w14:textId="77777777" w:rsidR="00F84FFD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64" w:right="49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Bagian mana yang sudah kamu pahami?</w:t>
            </w:r>
          </w:p>
          <w:p w14:paraId="1AD84CC1" w14:textId="77777777" w:rsidR="00F84FFD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64" w:right="49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sz w:val="22"/>
                <w:szCs w:val="22"/>
                <w:lang w:val="id-ID"/>
              </w:rPr>
              <w:t>Bagian</w:t>
            </w:r>
            <w:r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 xml:space="preserve"> mana yang menurutmu paling sulit dari pelajaran ini?  </w:t>
            </w:r>
          </w:p>
          <w:p w14:paraId="770550F1" w14:textId="77777777" w:rsidR="00F84FFD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64" w:right="49"/>
              <w:jc w:val="both"/>
              <w:rPr>
                <w:rFonts w:ascii="Source Sans Pro" w:hAnsi="Source Sans Pro" w:cs="Arial"/>
                <w:sz w:val="22"/>
                <w:szCs w:val="22"/>
              </w:rPr>
            </w:pPr>
            <w:r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 xml:space="preserve">Apa yang akan kamu lakukan untuk memperbaiki hasil belajarmu? </w:t>
            </w:r>
          </w:p>
          <w:p w14:paraId="21FF1CAC" w14:textId="77777777" w:rsidR="00DD2F46" w:rsidRPr="00BA7981" w:rsidRDefault="00F84FFD" w:rsidP="00BA7981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64" w:right="49"/>
              <w:jc w:val="both"/>
              <w:rPr>
                <w:rFonts w:ascii="Source Sans Pro" w:hAnsi="Source Sans Pro" w:cs="Microsoft New Tai Lue"/>
                <w:lang w:val="id-ID"/>
              </w:rPr>
            </w:pPr>
            <w:r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>Jika kamu diminta untuk memberikan bintang 1 sampai 5, berapa bintang akan kamu berikan pada</w:t>
            </w:r>
            <w:r w:rsidRPr="00BA7981">
              <w:rPr>
                <w:rFonts w:ascii="Source Sans Pro" w:hAnsi="Source Sans Pro" w:cs="Arial"/>
                <w:sz w:val="22"/>
                <w:szCs w:val="22"/>
              </w:rPr>
              <w:t xml:space="preserve"> </w:t>
            </w:r>
            <w:r w:rsidRPr="00BA7981">
              <w:rPr>
                <w:rFonts w:ascii="Source Sans Pro" w:hAnsi="Source Sans Pro" w:cs="Arial"/>
                <w:color w:val="000000"/>
                <w:sz w:val="22"/>
                <w:szCs w:val="22"/>
                <w:lang w:val="id-ID"/>
              </w:rPr>
              <w:t>usaha yang telah kamu lakukan?</w:t>
            </w:r>
          </w:p>
        </w:tc>
      </w:tr>
    </w:tbl>
    <w:p w14:paraId="59BDD056" w14:textId="77777777" w:rsidR="00910A3E" w:rsidRPr="00BA7981" w:rsidRDefault="00833386" w:rsidP="000454AC">
      <w:pPr>
        <w:pStyle w:val="ListParagraph"/>
        <w:numPr>
          <w:ilvl w:val="0"/>
          <w:numId w:val="7"/>
        </w:numPr>
        <w:ind w:left="426" w:hanging="426"/>
        <w:rPr>
          <w:rFonts w:ascii="Source Sans Pro" w:hAnsi="Source Sans Pro" w:cs="Arial"/>
          <w:b/>
          <w:szCs w:val="22"/>
        </w:rPr>
      </w:pPr>
      <w:proofErr w:type="spellStart"/>
      <w:r w:rsidRPr="00BA7981">
        <w:rPr>
          <w:rFonts w:ascii="Source Sans Pro" w:hAnsi="Source Sans Pro" w:cs="Arial"/>
          <w:b/>
          <w:szCs w:val="22"/>
        </w:rPr>
        <w:t>Lampiran</w:t>
      </w:r>
      <w:proofErr w:type="spellEnd"/>
      <w:r w:rsidRPr="00BA7981">
        <w:rPr>
          <w:rFonts w:ascii="Source Sans Pro" w:hAnsi="Source Sans Pro" w:cs="Arial"/>
          <w:b/>
          <w:szCs w:val="22"/>
        </w:rPr>
        <w:t xml:space="preserve"> </w:t>
      </w:r>
      <w:proofErr w:type="spellStart"/>
      <w:r w:rsidRPr="00BA7981">
        <w:rPr>
          <w:rFonts w:ascii="Source Sans Pro" w:hAnsi="Source Sans Pro" w:cs="Arial"/>
          <w:b/>
          <w:szCs w:val="22"/>
        </w:rPr>
        <w:t>Lembar</w:t>
      </w:r>
      <w:proofErr w:type="spellEnd"/>
      <w:r w:rsidRPr="00BA7981">
        <w:rPr>
          <w:rFonts w:ascii="Source Sans Pro" w:hAnsi="Source Sans Pro" w:cs="Arial"/>
          <w:b/>
          <w:szCs w:val="22"/>
        </w:rPr>
        <w:t xml:space="preserve"> </w:t>
      </w:r>
      <w:proofErr w:type="spellStart"/>
      <w:r w:rsidRPr="00BA7981">
        <w:rPr>
          <w:rFonts w:ascii="Source Sans Pro" w:hAnsi="Source Sans Pro" w:cs="Arial"/>
          <w:b/>
          <w:szCs w:val="22"/>
        </w:rPr>
        <w:t>Kerja</w:t>
      </w:r>
      <w:proofErr w:type="spellEnd"/>
      <w:r w:rsidRPr="00BA7981">
        <w:rPr>
          <w:rFonts w:ascii="Source Sans Pro" w:hAnsi="Source Sans Pro" w:cs="Arial"/>
          <w:b/>
          <w:szCs w:val="22"/>
        </w:rPr>
        <w:t xml:space="preserve"> </w:t>
      </w:r>
      <w:proofErr w:type="spellStart"/>
      <w:r w:rsidRPr="00BA7981">
        <w:rPr>
          <w:rFonts w:ascii="Source Sans Pro" w:hAnsi="Source Sans Pro" w:cs="Arial"/>
          <w:b/>
          <w:szCs w:val="22"/>
        </w:rPr>
        <w:t>Peserta</w:t>
      </w:r>
      <w:proofErr w:type="spellEnd"/>
      <w:r w:rsidRPr="00BA7981">
        <w:rPr>
          <w:rFonts w:ascii="Source Sans Pro" w:hAnsi="Source Sans Pro" w:cs="Arial"/>
          <w:b/>
          <w:szCs w:val="22"/>
        </w:rPr>
        <w:t xml:space="preserve"> </w:t>
      </w:r>
      <w:proofErr w:type="spellStart"/>
      <w:r w:rsidRPr="00BA7981">
        <w:rPr>
          <w:rFonts w:ascii="Source Sans Pro" w:hAnsi="Source Sans Pro" w:cs="Arial"/>
          <w:b/>
          <w:szCs w:val="22"/>
        </w:rPr>
        <w:t>Didik</w:t>
      </w:r>
      <w:proofErr w:type="spellEnd"/>
    </w:p>
    <w:tbl>
      <w:tblPr>
        <w:tblStyle w:val="MediumGrid1-Accent4"/>
        <w:tblpPr w:leftFromText="180" w:rightFromText="180" w:vertAnchor="text" w:horzAnchor="margin" w:tblpXSpec="center" w:tblpY="728"/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910A3E" w:rsidRPr="00BA7981" w14:paraId="0E1B6FC9" w14:textId="77777777" w:rsidTr="005725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61EE4D61" w14:textId="1B09E134" w:rsidR="00910A3E" w:rsidRPr="00BA7981" w:rsidRDefault="00E34B43" w:rsidP="005725AD">
            <w:pPr>
              <w:spacing w:before="120"/>
              <w:ind w:right="49"/>
              <w:jc w:val="both"/>
              <w:rPr>
                <w:rFonts w:ascii="Source Sans Pro" w:hAnsi="Source Sans Pro" w:cs="Microsoft New Tai Lue"/>
                <w:lang w:val="id-ID"/>
              </w:rPr>
            </w:pPr>
            <w:r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Lampiran 1</w:t>
            </w:r>
            <w:r w:rsidR="00910A3E"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: Soal Stimulasi</w:t>
            </w:r>
          </w:p>
        </w:tc>
      </w:tr>
      <w:tr w:rsidR="00910A3E" w:rsidRPr="00BA7981" w14:paraId="2576E542" w14:textId="77777777" w:rsidTr="005725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4D9C3AED" w14:textId="77777777" w:rsidR="00910A3E" w:rsidRPr="00BA7981" w:rsidRDefault="00910A3E" w:rsidP="00BA7981">
            <w:pPr>
              <w:spacing w:line="360" w:lineRule="auto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7D8D65D1" w14:textId="77777777" w:rsidR="00910A3E" w:rsidRPr="00BA7981" w:rsidRDefault="00910A3E" w:rsidP="00BA7981">
            <w:pPr>
              <w:pStyle w:val="ListParagraph"/>
              <w:numPr>
                <w:ilvl w:val="0"/>
                <w:numId w:val="11"/>
              </w:numPr>
              <w:spacing w:line="360" w:lineRule="auto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Perhatikan gambar berikut!</w:t>
            </w:r>
          </w:p>
          <w:p w14:paraId="34880D52" w14:textId="77777777" w:rsidR="00910A3E" w:rsidRPr="00BA7981" w:rsidRDefault="00910A3E" w:rsidP="00BA7981">
            <w:pPr>
              <w:spacing w:line="360" w:lineRule="auto"/>
              <w:jc w:val="center"/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noProof/>
                <w:sz w:val="22"/>
                <w:szCs w:val="22"/>
              </w:rPr>
              <w:drawing>
                <wp:inline distT="0" distB="0" distL="0" distR="0" wp14:anchorId="02452A80" wp14:editId="327C1943">
                  <wp:extent cx="4033201" cy="3872285"/>
                  <wp:effectExtent l="19050" t="0" r="5399" b="0"/>
                  <wp:docPr id="14" name="Picture 3" descr="C:\Users\User\Downloads\WhatsApp Image 2020-11-16 at 19.33.54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WhatsApp Image 2020-11-16 at 19.33.54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7996" cy="38768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73C925" w14:textId="77777777" w:rsidR="00910A3E" w:rsidRPr="00BA7981" w:rsidRDefault="00C461F2" w:rsidP="00BA7981">
            <w:pPr>
              <w:spacing w:line="360" w:lineRule="auto"/>
              <w:jc w:val="center"/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</w:pPr>
            <w:r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zh-TW"/>
              </w:rPr>
              <w:pict w14:anchorId="5DE1F1FD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3" type="#_x0000_t202" style="position:absolute;left:0;text-align:left;margin-left:245.3pt;margin-top:11.95pt;width:74.9pt;height:22.9pt;z-index:251656704;mso-height-percent:200;mso-height-percent:200;mso-width-relative:margin;mso-height-relative:margin" filled="f" stroked="f">
                  <v:textbox style="mso-next-textbox:#_x0000_s1043;mso-fit-shape-to-text:t">
                    <w:txbxContent>
                      <w:p w14:paraId="286CB723" w14:textId="77777777" w:rsidR="00C461F2" w:rsidRPr="00D240C1" w:rsidRDefault="00C461F2" w:rsidP="00910A3E">
                        <w:pPr>
                          <w:rPr>
                            <w:rFonts w:ascii="Microsoft New Tai Lue" w:hAnsi="Microsoft New Tai Lue" w:cs="Microsoft New Tai Lue"/>
                          </w:rPr>
                        </w:pPr>
                        <w:r w:rsidRPr="00D240C1">
                          <w:rPr>
                            <w:rFonts w:ascii="Microsoft New Tai Lue" w:hAnsi="Microsoft New Tai Lue" w:cs="Microsoft New Tai Lue"/>
                            <w:b/>
                            <w:lang w:val="id-ID"/>
                          </w:rPr>
                          <w:t>Gambar 1</w:t>
                        </w:r>
                      </w:p>
                    </w:txbxContent>
                  </v:textbox>
                </v:shape>
              </w:pict>
            </w:r>
          </w:p>
          <w:p w14:paraId="0EF87FCA" w14:textId="77777777" w:rsidR="00910A3E" w:rsidRPr="00BA7981" w:rsidRDefault="00910A3E" w:rsidP="00BA7981">
            <w:pPr>
              <w:spacing w:line="360" w:lineRule="auto"/>
              <w:jc w:val="center"/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</w:pPr>
          </w:p>
          <w:p w14:paraId="6E4B18B6" w14:textId="77777777" w:rsidR="00910A3E" w:rsidRPr="00BA7981" w:rsidRDefault="00910A3E" w:rsidP="00BA7981">
            <w:pPr>
              <w:spacing w:line="360" w:lineRule="auto"/>
              <w:jc w:val="center"/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</w:pPr>
          </w:p>
          <w:p w14:paraId="51FFDE06" w14:textId="77777777" w:rsidR="00910A3E" w:rsidRPr="00BA7981" w:rsidRDefault="00910A3E" w:rsidP="00BA7981">
            <w:pPr>
              <w:spacing w:line="360" w:lineRule="auto"/>
              <w:jc w:val="center"/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</w:pPr>
          </w:p>
          <w:p w14:paraId="5FF57933" w14:textId="77777777" w:rsidR="00910A3E" w:rsidRPr="00BA7981" w:rsidRDefault="00C461F2" w:rsidP="00BA7981">
            <w:pPr>
              <w:spacing w:line="360" w:lineRule="auto"/>
              <w:jc w:val="center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  <w:pict w14:anchorId="400D4ECD">
                <v:shape id="_x0000_s1044" type="#_x0000_t202" style="position:absolute;left:0;text-align:left;margin-left:248.65pt;margin-top:185.5pt;width:74.9pt;height:22.9pt;z-index:251657728;mso-height-percent:200;mso-height-percent:200;mso-width-relative:margin;mso-height-relative:margin" filled="f" stroked="f">
                  <v:textbox style="mso-next-textbox:#_x0000_s1044;mso-fit-shape-to-text:t">
                    <w:txbxContent>
                      <w:p w14:paraId="26268984" w14:textId="77777777" w:rsidR="00C461F2" w:rsidRPr="00D240C1" w:rsidRDefault="00C461F2" w:rsidP="00910A3E">
                        <w:pPr>
                          <w:rPr>
                            <w:rFonts w:ascii="Microsoft New Tai Lue" w:hAnsi="Microsoft New Tai Lue" w:cs="Microsoft New Tai Lue"/>
                          </w:rPr>
                        </w:pPr>
                        <w:r>
                          <w:rPr>
                            <w:rFonts w:ascii="Microsoft New Tai Lue" w:hAnsi="Microsoft New Tai Lue" w:cs="Microsoft New Tai Lue"/>
                            <w:b/>
                            <w:lang w:val="id-ID"/>
                          </w:rPr>
                          <w:t>Gambar 2</w:t>
                        </w:r>
                      </w:p>
                    </w:txbxContent>
                  </v:textbox>
                </v:shape>
              </w:pict>
            </w:r>
            <w:r w:rsidR="00910A3E" w:rsidRPr="00BA7981">
              <w:rPr>
                <w:rFonts w:ascii="Source Sans Pro" w:hAnsi="Source Sans Pro" w:cs="Microsoft New Tai Lue"/>
                <w:noProof/>
                <w:sz w:val="22"/>
                <w:szCs w:val="22"/>
              </w:rPr>
              <w:drawing>
                <wp:inline distT="0" distB="0" distL="0" distR="0" wp14:anchorId="5994EAC8" wp14:editId="40FFF278">
                  <wp:extent cx="2369489" cy="2369489"/>
                  <wp:effectExtent l="19050" t="0" r="0" b="0"/>
                  <wp:docPr id="15" name="Picture 4" descr="C:\Users\User\Downloads\WhatsApp Image 2020-11-16 at 19.33.5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WhatsApp Image 2020-11-16 at 19.33.5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120" cy="2371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377E61" w14:textId="77777777" w:rsidR="00910A3E" w:rsidRPr="00BA7981" w:rsidRDefault="00910A3E" w:rsidP="00BA7981">
            <w:pPr>
              <w:spacing w:line="360" w:lineRule="auto"/>
              <w:jc w:val="center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56F83BCF" w14:textId="77777777" w:rsidR="00910A3E" w:rsidRPr="00BA7981" w:rsidRDefault="00910A3E" w:rsidP="00BA7981">
            <w:pPr>
              <w:spacing w:line="360" w:lineRule="auto"/>
              <w:jc w:val="center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0C1B559C" w14:textId="77777777" w:rsidR="00910A3E" w:rsidRPr="00BA7981" w:rsidRDefault="00910A3E" w:rsidP="00BA7981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1134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Apakah persamaan dan perbedaan </w:t>
            </w: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Gambar 1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dengan </w:t>
            </w: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Gambar 2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?</w:t>
            </w:r>
          </w:p>
          <w:p w14:paraId="0FAFFA3F" w14:textId="77777777" w:rsidR="00910A3E" w:rsidRPr="00BA7981" w:rsidRDefault="00910A3E" w:rsidP="00BA7981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1134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Jelaskan hubungan satuan derajat (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sym w:font="Symbol" w:char="F0B0"/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) dengan lingkaran?</w:t>
            </w:r>
          </w:p>
          <w:p w14:paraId="6D1FFBAE" w14:textId="77777777" w:rsidR="00910A3E" w:rsidRPr="00BA7981" w:rsidRDefault="00910A3E" w:rsidP="00BA7981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1134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Jelaskan hubungan satuan persen (%) dengan lingkaran?</w:t>
            </w:r>
          </w:p>
          <w:p w14:paraId="7F073645" w14:textId="77777777" w:rsidR="00910A3E" w:rsidRPr="00BA7981" w:rsidRDefault="00910A3E" w:rsidP="00BA7981">
            <w:pPr>
              <w:spacing w:line="360" w:lineRule="auto"/>
              <w:ind w:left="70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Jawabanmu:</w:t>
            </w:r>
          </w:p>
          <w:tbl>
            <w:tblPr>
              <w:tblStyle w:val="TableGrid"/>
              <w:tblW w:w="0" w:type="auto"/>
              <w:tblInd w:w="709" w:type="dxa"/>
              <w:tblLayout w:type="fixed"/>
              <w:tblLook w:val="04A0" w:firstRow="1" w:lastRow="0" w:firstColumn="1" w:lastColumn="0" w:noHBand="0" w:noVBand="1"/>
            </w:tblPr>
            <w:tblGrid>
              <w:gridCol w:w="10059"/>
            </w:tblGrid>
            <w:tr w:rsidR="00910A3E" w:rsidRPr="00BA7981" w14:paraId="759CAB5C" w14:textId="77777777" w:rsidTr="005725AD">
              <w:tc>
                <w:tcPr>
                  <w:tcW w:w="10059" w:type="dxa"/>
                  <w:tcBorders>
                    <w:top w:val="single" w:sz="4" w:space="0" w:color="auto"/>
                  </w:tcBorders>
                </w:tcPr>
                <w:p w14:paraId="52BA0334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</w:rPr>
                  </w:pPr>
                </w:p>
                <w:p w14:paraId="4519D1C2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</w:rPr>
                  </w:pPr>
                </w:p>
                <w:p w14:paraId="0A90E096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</w:rPr>
                  </w:pPr>
                </w:p>
                <w:p w14:paraId="73049D8D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</w:rPr>
                  </w:pPr>
                </w:p>
                <w:p w14:paraId="131D19DE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</w:rPr>
                  </w:pPr>
                </w:p>
                <w:p w14:paraId="5E762600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rPr>
                      <w:rFonts w:ascii="Source Sans Pro" w:hAnsi="Source Sans Pro" w:cs="Microsoft New Tai Lue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666CEB4" w14:textId="77777777" w:rsidR="00910A3E" w:rsidRPr="00BA7981" w:rsidRDefault="00910A3E" w:rsidP="00BA7981">
            <w:pPr>
              <w:spacing w:line="360" w:lineRule="auto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0114809F" w14:textId="77777777" w:rsidR="00910A3E" w:rsidRPr="00BA7981" w:rsidRDefault="00910A3E" w:rsidP="00BA7981">
            <w:pPr>
              <w:pStyle w:val="ListParagraph"/>
              <w:numPr>
                <w:ilvl w:val="0"/>
                <w:numId w:val="11"/>
              </w:numPr>
              <w:spacing w:line="360" w:lineRule="auto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Diagram dibawah menyatakan perbandingan pelajaran yang digemari 36 </w:t>
            </w:r>
            <w:r w:rsidR="00635061"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peserta didik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kelas 6.</w:t>
            </w:r>
          </w:p>
          <w:p w14:paraId="0A971434" w14:textId="77777777" w:rsidR="00910A3E" w:rsidRPr="00BA7981" w:rsidRDefault="00910A3E" w:rsidP="00BA7981">
            <w:pPr>
              <w:pStyle w:val="ListParagraph"/>
              <w:spacing w:line="360" w:lineRule="auto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60EECA75" w14:textId="77777777" w:rsidR="00910A3E" w:rsidRPr="00BA7981" w:rsidRDefault="00C461F2" w:rsidP="00BA7981">
            <w:pPr>
              <w:spacing w:line="360" w:lineRule="auto"/>
              <w:ind w:left="2977"/>
              <w:rPr>
                <w:rFonts w:ascii="Source Sans Pro" w:hAnsi="Source Sans Pro" w:cs="Microsoft New Tai Lue"/>
                <w:b w:val="0"/>
                <w:bCs w:val="0"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Microsoft New Tai Lue"/>
                <w:b w:val="0"/>
                <w:bCs w:val="0"/>
                <w:noProof/>
                <w:sz w:val="22"/>
                <w:szCs w:val="22"/>
                <w:lang w:val="id-ID" w:eastAsia="id-ID"/>
              </w:rPr>
              <w:pict w14:anchorId="3605AA14">
                <v:group id="_x0000_s1045" style="position:absolute;left:0;text-align:left;margin-left:331.2pt;margin-top:2.45pt;width:155.7pt;height:140.4pt;z-index:251658752" coordorigin="8000,11480" coordsize="3114,2808">
                  <v:shape id="_x0000_s1046" type="#_x0000_t202" style="position:absolute;left:8015;top:11480;width:3054;height:458;mso-height-percent:200;mso-height-percent:200;mso-width-relative:margin;mso-height-relative:margin" fillcolor="white [3212]" stroked="f">
                    <v:textbox style="mso-next-textbox:#_x0000_s1046;mso-fit-shape-to-text:t">
                      <w:txbxContent>
                        <w:p w14:paraId="680DFC8F" w14:textId="77777777" w:rsidR="00C461F2" w:rsidRPr="00D240C1" w:rsidRDefault="00C461F2" w:rsidP="00910A3E">
                          <w:pPr>
                            <w:rPr>
                              <w:rFonts w:ascii="Microsoft New Tai Lue" w:hAnsi="Microsoft New Tai Lue" w:cs="Microsoft New Tai Lue"/>
                            </w:rPr>
                          </w:pPr>
                          <w:r>
                            <w:rPr>
                              <w:rFonts w:ascii="Microsoft New Tai Lue" w:hAnsi="Microsoft New Tai Lue" w:cs="Microsoft New Tai Lue"/>
                              <w:b/>
                              <w:lang w:val="id-ID"/>
                            </w:rPr>
                            <w:t>Penggemar IPA</w:t>
                          </w:r>
                        </w:p>
                      </w:txbxContent>
                    </v:textbox>
                  </v:shape>
                  <v:shape id="_x0000_s1047" type="#_x0000_t202" style="position:absolute;left:8032;top:12072;width:3054;height:458;mso-height-percent:200;mso-height-percent:200;mso-width-relative:margin;mso-height-relative:margin" fillcolor="white [3212]" stroked="f">
                    <v:textbox style="mso-next-textbox:#_x0000_s1047;mso-fit-shape-to-text:t">
                      <w:txbxContent>
                        <w:p w14:paraId="1BD5C884" w14:textId="77777777" w:rsidR="00C461F2" w:rsidRPr="00D240C1" w:rsidRDefault="00C461F2" w:rsidP="00910A3E">
                          <w:pPr>
                            <w:rPr>
                              <w:rFonts w:ascii="Microsoft New Tai Lue" w:hAnsi="Microsoft New Tai Lue" w:cs="Microsoft New Tai Lue"/>
                            </w:rPr>
                          </w:pPr>
                          <w:r>
                            <w:rPr>
                              <w:rFonts w:ascii="Microsoft New Tai Lue" w:hAnsi="Microsoft New Tai Lue" w:cs="Microsoft New Tai Lue"/>
                              <w:b/>
                              <w:lang w:val="id-ID"/>
                            </w:rPr>
                            <w:t>Penggemar IPS</w:t>
                          </w:r>
                        </w:p>
                      </w:txbxContent>
                    </v:textbox>
                  </v:shape>
                  <v:shape id="_x0000_s1048" type="#_x0000_t202" style="position:absolute;left:8015;top:12660;width:3054;height:473;mso-height-percent:200;mso-height-percent:200;mso-width-relative:margin;mso-height-relative:margin" fillcolor="white [3212]" strokecolor="white [3212]">
                    <v:textbox style="mso-next-textbox:#_x0000_s1048;mso-fit-shape-to-text:t">
                      <w:txbxContent>
                        <w:p w14:paraId="32A4E27E" w14:textId="77777777" w:rsidR="00C461F2" w:rsidRPr="00D240C1" w:rsidRDefault="00C461F2" w:rsidP="00910A3E">
                          <w:pPr>
                            <w:rPr>
                              <w:rFonts w:ascii="Microsoft New Tai Lue" w:hAnsi="Microsoft New Tai Lue" w:cs="Microsoft New Tai Lue"/>
                            </w:rPr>
                          </w:pPr>
                          <w:r>
                            <w:rPr>
                              <w:rFonts w:ascii="Microsoft New Tai Lue" w:hAnsi="Microsoft New Tai Lue" w:cs="Microsoft New Tai Lue"/>
                              <w:b/>
                              <w:lang w:val="id-ID"/>
                            </w:rPr>
                            <w:t>Penggemar Seni</w:t>
                          </w:r>
                        </w:p>
                      </w:txbxContent>
                    </v:textbox>
                  </v:shape>
                  <v:shape id="_x0000_s1049" type="#_x0000_t202" style="position:absolute;left:8000;top:13267;width:3054;height:458;mso-height-percent:200;mso-height-percent:200;mso-width-relative:margin;mso-height-relative:margin" fillcolor="white [3212]" stroked="f">
                    <v:textbox style="mso-next-textbox:#_x0000_s1049;mso-fit-shape-to-text:t">
                      <w:txbxContent>
                        <w:p w14:paraId="45A05205" w14:textId="77777777" w:rsidR="00C461F2" w:rsidRPr="00D240C1" w:rsidRDefault="00C461F2" w:rsidP="00910A3E">
                          <w:pPr>
                            <w:rPr>
                              <w:rFonts w:ascii="Microsoft New Tai Lue" w:hAnsi="Microsoft New Tai Lue" w:cs="Microsoft New Tai Lue"/>
                            </w:rPr>
                          </w:pPr>
                          <w:r>
                            <w:rPr>
                              <w:rFonts w:ascii="Microsoft New Tai Lue" w:hAnsi="Microsoft New Tai Lue" w:cs="Microsoft New Tai Lue"/>
                              <w:b/>
                              <w:lang w:val="id-ID"/>
                            </w:rPr>
                            <w:t>Penggemar Matematika</w:t>
                          </w:r>
                        </w:p>
                      </w:txbxContent>
                    </v:textbox>
                  </v:shape>
                  <v:shape id="_x0000_s1050" type="#_x0000_t202" style="position:absolute;left:8060;top:13830;width:3054;height:458;mso-height-percent:200;mso-height-percent:200;mso-width-relative:margin;mso-height-relative:margin" fillcolor="white [3212]" stroked="f">
                    <v:textbox style="mso-next-textbox:#_x0000_s1050;mso-fit-shape-to-text:t">
                      <w:txbxContent>
                        <w:p w14:paraId="2A4AE94A" w14:textId="77777777" w:rsidR="00C461F2" w:rsidRPr="00D240C1" w:rsidRDefault="00C461F2" w:rsidP="00910A3E">
                          <w:pPr>
                            <w:rPr>
                              <w:rFonts w:ascii="Microsoft New Tai Lue" w:hAnsi="Microsoft New Tai Lue" w:cs="Microsoft New Tai Lue"/>
                            </w:rPr>
                          </w:pPr>
                          <w:r>
                            <w:rPr>
                              <w:rFonts w:ascii="Microsoft New Tai Lue" w:hAnsi="Microsoft New Tai Lue" w:cs="Microsoft New Tai Lue"/>
                              <w:b/>
                              <w:lang w:val="id-ID"/>
                            </w:rPr>
                            <w:t>Penggemar Olahraga</w:t>
                          </w:r>
                        </w:p>
                      </w:txbxContent>
                    </v:textbox>
                  </v:shape>
                </v:group>
              </w:pict>
            </w:r>
            <w:bookmarkStart w:id="1" w:name="_GoBack"/>
            <w:r w:rsidR="00910A3E" w:rsidRPr="00BA7981">
              <w:rPr>
                <w:rFonts w:ascii="Source Sans Pro" w:hAnsi="Source Sans Pro" w:cs="Microsoft New Tai Lue"/>
                <w:noProof/>
                <w:sz w:val="22"/>
                <w:szCs w:val="22"/>
              </w:rPr>
              <w:drawing>
                <wp:inline distT="0" distB="0" distL="0" distR="0" wp14:anchorId="125A9BDB" wp14:editId="3919EB30">
                  <wp:extent cx="1936970" cy="1860605"/>
                  <wp:effectExtent l="19050" t="0" r="6130" b="0"/>
                  <wp:docPr id="17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5597" t="11850" r="39194" b="34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289" cy="18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  <w:r w:rsidR="00910A3E" w:rsidRPr="00BA7981">
              <w:rPr>
                <w:rFonts w:ascii="Source Sans Pro" w:hAnsi="Source Sans Pro" w:cs="Microsoft New Tai Lue"/>
                <w:noProof/>
                <w:sz w:val="22"/>
                <w:szCs w:val="22"/>
              </w:rPr>
              <w:drawing>
                <wp:inline distT="0" distB="0" distL="0" distR="0" wp14:anchorId="326066FB" wp14:editId="375B7D28">
                  <wp:extent cx="358803" cy="1860605"/>
                  <wp:effectExtent l="19050" t="0" r="3147" b="0"/>
                  <wp:docPr id="22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65362" t="18497" r="26211" b="161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803" cy="1860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D9DF5B" w14:textId="77777777" w:rsidR="00910A3E" w:rsidRPr="00BA7981" w:rsidRDefault="00910A3E" w:rsidP="00BA7981">
            <w:pPr>
              <w:spacing w:line="360" w:lineRule="auto"/>
              <w:ind w:left="70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Lengkapi tabel dibawah berdasarkan lingkaran di atas, seperti contoh yang disediakan.</w:t>
            </w:r>
          </w:p>
          <w:p w14:paraId="185A76FC" w14:textId="77777777" w:rsidR="00910A3E" w:rsidRPr="00BA7981" w:rsidRDefault="00910A3E" w:rsidP="00BA7981">
            <w:pPr>
              <w:spacing w:line="360" w:lineRule="auto"/>
              <w:ind w:left="70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tbl>
            <w:tblPr>
              <w:tblStyle w:val="TableGrid"/>
              <w:tblW w:w="10562" w:type="dxa"/>
              <w:tblInd w:w="411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215"/>
              <w:gridCol w:w="2215"/>
              <w:gridCol w:w="2215"/>
              <w:gridCol w:w="2216"/>
            </w:tblGrid>
            <w:tr w:rsidR="00910A3E" w:rsidRPr="00BA7981" w14:paraId="1F474981" w14:textId="77777777" w:rsidTr="005725AD">
              <w:trPr>
                <w:trHeight w:val="489"/>
              </w:trPr>
              <w:tc>
                <w:tcPr>
                  <w:tcW w:w="1701" w:type="dxa"/>
                  <w:shd w:val="clear" w:color="auto" w:fill="ACB9CA" w:themeFill="text2" w:themeFillTint="66"/>
                  <w:vAlign w:val="center"/>
                </w:tcPr>
                <w:p w14:paraId="61935B9D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Pelajaran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6D2E8D78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Besar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Sudut</w:t>
                  </w:r>
                  <w:proofErr w:type="spellEnd"/>
                </w:p>
                <w:p w14:paraId="2DF622F7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( </w:t>
                  </w: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sym w:font="Symbol" w:char="F0B0"/>
                  </w: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)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56A826A2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Pecahan</w:t>
                  </w:r>
                  <w:proofErr w:type="spellEnd"/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0BDF0AF1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2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Persentase</w:t>
                  </w:r>
                  <w:proofErr w:type="spellEnd"/>
                </w:p>
                <w:p w14:paraId="06B37D38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2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( % )</w:t>
                  </w:r>
                </w:p>
              </w:tc>
              <w:tc>
                <w:tcPr>
                  <w:tcW w:w="2216" w:type="dxa"/>
                  <w:shd w:val="clear" w:color="auto" w:fill="ACB9CA" w:themeFill="text2" w:themeFillTint="66"/>
                  <w:vAlign w:val="center"/>
                </w:tcPr>
                <w:p w14:paraId="2ED793A1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01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Jumlah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Peserta</w:t>
                  </w:r>
                  <w:proofErr w:type="spellEnd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didik</w:t>
                  </w:r>
                  <w:proofErr w:type="spellEnd"/>
                </w:p>
              </w:tc>
            </w:tr>
            <w:tr w:rsidR="00910A3E" w:rsidRPr="00BA7981" w14:paraId="55BD1855" w14:textId="77777777" w:rsidTr="005725AD">
              <w:tc>
                <w:tcPr>
                  <w:tcW w:w="1701" w:type="dxa"/>
                  <w:vAlign w:val="center"/>
                </w:tcPr>
                <w:p w14:paraId="0CDB8E51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IPA</w:t>
                  </w:r>
                </w:p>
              </w:tc>
              <w:tc>
                <w:tcPr>
                  <w:tcW w:w="2215" w:type="dxa"/>
                  <w:vAlign w:val="center"/>
                </w:tcPr>
                <w:p w14:paraId="5DEF7298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2215" w:type="dxa"/>
                  <w:vAlign w:val="center"/>
                </w:tcPr>
                <w:p w14:paraId="460C21C3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80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360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2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215" w:type="dxa"/>
                  <w:vAlign w:val="center"/>
                </w:tcPr>
                <w:p w14:paraId="5A7808EF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2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9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100%=22,2%</m:t>
                      </m:r>
                    </m:oMath>
                  </m:oMathPara>
                </w:p>
              </w:tc>
              <w:tc>
                <w:tcPr>
                  <w:tcW w:w="2216" w:type="dxa"/>
                  <w:vAlign w:val="center"/>
                </w:tcPr>
                <w:p w14:paraId="49FBA386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2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9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36=8</m:t>
                      </m:r>
                    </m:oMath>
                  </m:oMathPara>
                </w:p>
              </w:tc>
            </w:tr>
            <w:tr w:rsidR="00910A3E" w:rsidRPr="00BA7981" w14:paraId="159CA70D" w14:textId="77777777" w:rsidTr="005725AD">
              <w:tc>
                <w:tcPr>
                  <w:tcW w:w="1701" w:type="dxa"/>
                  <w:vAlign w:val="center"/>
                </w:tcPr>
                <w:p w14:paraId="525B47C0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IPS</w:t>
                  </w:r>
                </w:p>
              </w:tc>
              <w:tc>
                <w:tcPr>
                  <w:tcW w:w="2215" w:type="dxa"/>
                  <w:vAlign w:val="center"/>
                </w:tcPr>
                <w:p w14:paraId="12DC668C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  <w:vAlign w:val="center"/>
                </w:tcPr>
                <w:p w14:paraId="2C56BB83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  <w:vAlign w:val="center"/>
                </w:tcPr>
                <w:p w14:paraId="16646257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6" w:type="dxa"/>
                  <w:vAlign w:val="center"/>
                </w:tcPr>
                <w:p w14:paraId="241D5D9A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</w:tr>
            <w:tr w:rsidR="00910A3E" w:rsidRPr="00BA7981" w14:paraId="480B9170" w14:textId="77777777" w:rsidTr="005725AD">
              <w:tc>
                <w:tcPr>
                  <w:tcW w:w="1701" w:type="dxa"/>
                  <w:vAlign w:val="center"/>
                </w:tcPr>
                <w:p w14:paraId="35C169DA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Seni</w:t>
                  </w:r>
                </w:p>
              </w:tc>
              <w:tc>
                <w:tcPr>
                  <w:tcW w:w="2215" w:type="dxa"/>
                  <w:vAlign w:val="center"/>
                </w:tcPr>
                <w:p w14:paraId="580698A6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  <w:vAlign w:val="center"/>
                </w:tcPr>
                <w:p w14:paraId="101B0AF3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  <w:vAlign w:val="center"/>
                </w:tcPr>
                <w:p w14:paraId="787FBC4E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6" w:type="dxa"/>
                  <w:vAlign w:val="center"/>
                </w:tcPr>
                <w:p w14:paraId="5767E6BC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</w:tr>
            <w:tr w:rsidR="00910A3E" w:rsidRPr="00BA7981" w14:paraId="2BE13A4F" w14:textId="77777777" w:rsidTr="005725AD">
              <w:tc>
                <w:tcPr>
                  <w:tcW w:w="1701" w:type="dxa"/>
                  <w:vAlign w:val="center"/>
                </w:tcPr>
                <w:p w14:paraId="7ED7590A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Matematika</w:t>
                  </w:r>
                  <w:proofErr w:type="spellEnd"/>
                </w:p>
              </w:tc>
              <w:tc>
                <w:tcPr>
                  <w:tcW w:w="2215" w:type="dxa"/>
                  <w:vAlign w:val="center"/>
                </w:tcPr>
                <w:p w14:paraId="267FCF4B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  <w:vAlign w:val="center"/>
                </w:tcPr>
                <w:p w14:paraId="10403110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  <w:vAlign w:val="center"/>
                </w:tcPr>
                <w:p w14:paraId="09A6EADD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6" w:type="dxa"/>
                  <w:vAlign w:val="center"/>
                </w:tcPr>
                <w:p w14:paraId="638CCEAA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</w:tr>
            <w:tr w:rsidR="00910A3E" w:rsidRPr="00BA7981" w14:paraId="26328A60" w14:textId="77777777" w:rsidTr="005725AD">
              <w:tc>
                <w:tcPr>
                  <w:tcW w:w="1701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7A86A769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Olahraga</w:t>
                  </w:r>
                  <w:proofErr w:type="spellEnd"/>
                </w:p>
              </w:tc>
              <w:tc>
                <w:tcPr>
                  <w:tcW w:w="2215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1AD168A0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6EA770CE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289F6EE5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076E1BF0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</w:tr>
            <w:tr w:rsidR="00910A3E" w:rsidRPr="00BA7981" w14:paraId="4E006C4A" w14:textId="77777777" w:rsidTr="005725AD">
              <w:trPr>
                <w:trHeight w:val="656"/>
              </w:trPr>
              <w:tc>
                <w:tcPr>
                  <w:tcW w:w="1701" w:type="dxa"/>
                  <w:shd w:val="clear" w:color="auto" w:fill="ACB9CA" w:themeFill="text2" w:themeFillTint="66"/>
                  <w:vAlign w:val="center"/>
                </w:tcPr>
                <w:p w14:paraId="7BF34396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Total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3E74D2F8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22CE4924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1 (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Seluruh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5ED8A3C5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100%</w:t>
                  </w:r>
                </w:p>
              </w:tc>
              <w:tc>
                <w:tcPr>
                  <w:tcW w:w="2216" w:type="dxa"/>
                  <w:shd w:val="clear" w:color="auto" w:fill="ACB9CA" w:themeFill="text2" w:themeFillTint="66"/>
                  <w:vAlign w:val="center"/>
                </w:tcPr>
                <w:p w14:paraId="380FB786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36 </w:t>
                  </w:r>
                  <w:proofErr w:type="spellStart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Peserta</w:t>
                  </w:r>
                  <w:proofErr w:type="spellEnd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didik</w:t>
                  </w:r>
                  <w:proofErr w:type="spellEnd"/>
                </w:p>
              </w:tc>
            </w:tr>
          </w:tbl>
          <w:p w14:paraId="01474035" w14:textId="77777777" w:rsidR="00910A3E" w:rsidRPr="00BA7981" w:rsidRDefault="00910A3E" w:rsidP="00BA7981">
            <w:pPr>
              <w:spacing w:line="360" w:lineRule="auto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</w:tc>
      </w:tr>
      <w:tr w:rsidR="00910A3E" w:rsidRPr="00BA7981" w14:paraId="572238C8" w14:textId="77777777" w:rsidTr="005725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5D45CAB3" w14:textId="77777777" w:rsidR="00635061" w:rsidRPr="00BA7981" w:rsidRDefault="00635061" w:rsidP="00BA7981">
            <w:pPr>
              <w:spacing w:line="360" w:lineRule="auto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597E236F" w14:textId="63E836BF" w:rsidR="00910A3E" w:rsidRPr="00BA7981" w:rsidRDefault="00E34B43" w:rsidP="00BA7981">
            <w:pPr>
              <w:spacing w:line="360" w:lineRule="auto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Kunci Jawaban</w:t>
            </w:r>
            <w:r w:rsidR="00910A3E"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: Lampiran 1 (Soal Stimulasi)</w:t>
            </w:r>
          </w:p>
        </w:tc>
      </w:tr>
      <w:tr w:rsidR="00910A3E" w:rsidRPr="00BA7981" w14:paraId="5B2AD88B" w14:textId="77777777" w:rsidTr="005725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56E93A3B" w14:textId="77777777" w:rsidR="00910A3E" w:rsidRPr="00BA7981" w:rsidRDefault="00910A3E" w:rsidP="00BA7981">
            <w:pPr>
              <w:pStyle w:val="ListParagraph"/>
              <w:numPr>
                <w:ilvl w:val="0"/>
                <w:numId w:val="19"/>
              </w:numPr>
              <w:spacing w:line="360" w:lineRule="auto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a.  Persamaan </w:t>
            </w: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Gambar 1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dengan </w:t>
            </w: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Gambar 2 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adalah sama-sama menunjukkan satuan putaran </w:t>
            </w:r>
          </w:p>
          <w:p w14:paraId="4C6BC0A6" w14:textId="77777777" w:rsidR="00910A3E" w:rsidRPr="00BA7981" w:rsidRDefault="00910A3E" w:rsidP="00BA7981">
            <w:pPr>
              <w:pStyle w:val="ListParagraph"/>
              <w:spacing w:line="360" w:lineRule="auto"/>
              <w:ind w:left="993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dalam suatu lingkaran</w:t>
            </w:r>
          </w:p>
          <w:p w14:paraId="5CCA8AA0" w14:textId="77777777" w:rsidR="00910A3E" w:rsidRPr="00BA7981" w:rsidRDefault="00910A3E" w:rsidP="00BA7981">
            <w:pPr>
              <w:pStyle w:val="ListParagraph"/>
              <w:spacing w:line="360" w:lineRule="auto"/>
              <w:ind w:left="993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Perbedaan </w:t>
            </w: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Gambar 1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dengan </w:t>
            </w: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Gambar 2 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adalah satuan yang digunakan dalam mengukur putaran dalam lingkaran. </w:t>
            </w:r>
          </w:p>
          <w:p w14:paraId="613512A9" w14:textId="77777777" w:rsidR="00910A3E" w:rsidRPr="00BA7981" w:rsidRDefault="00910A3E" w:rsidP="00BA7981">
            <w:pPr>
              <w:pStyle w:val="ListParagraph"/>
              <w:spacing w:line="360" w:lineRule="auto"/>
              <w:ind w:left="993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Pada </w:t>
            </w: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Gambar 1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, ukuran perputaran dalam suatu lingkaran diukur dengan menggunakan satuan derajat sudut (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sym w:font="Symbol" w:char="F0B0"/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). Sementara pada </w:t>
            </w: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Gambar 2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, ukuran perputaran dalam lingkaran menggunakan satuan persentase (%).</w:t>
            </w:r>
          </w:p>
          <w:p w14:paraId="4C19C4DF" w14:textId="77777777" w:rsidR="00910A3E" w:rsidRPr="00BA7981" w:rsidRDefault="00910A3E" w:rsidP="00BA7981">
            <w:pPr>
              <w:pStyle w:val="ListParagraph"/>
              <w:numPr>
                <w:ilvl w:val="1"/>
                <w:numId w:val="20"/>
              </w:numPr>
              <w:spacing w:line="360" w:lineRule="auto"/>
              <w:ind w:left="993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Total ukuran derajat sudut untuk satu putaran dalam lingkaran adalah 360 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sym w:font="Symbol" w:char="F0B0"/>
            </w:r>
          </w:p>
          <w:p w14:paraId="13A272EF" w14:textId="586DD379" w:rsidR="00910A3E" w:rsidRPr="00BA7981" w:rsidRDefault="00910A3E" w:rsidP="00BA7981">
            <w:pPr>
              <w:pStyle w:val="ListParagraph"/>
              <w:numPr>
                <w:ilvl w:val="1"/>
                <w:numId w:val="20"/>
              </w:numPr>
              <w:spacing w:line="360" w:lineRule="auto"/>
              <w:ind w:left="993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Total ukuran persentase untuk satu putaran dalam lingkaran a</w:t>
            </w:r>
            <w:r w:rsidR="00BA7981">
              <w:rPr>
                <w:rFonts w:ascii="Source Sans Pro" w:hAnsi="Source Sans Pro" w:cs="Microsoft New Tai Lue"/>
                <w:b w:val="0"/>
                <w:sz w:val="22"/>
                <w:szCs w:val="22"/>
              </w:rPr>
              <w:t>d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alah 100%.</w:t>
            </w:r>
          </w:p>
          <w:p w14:paraId="5A1FFF15" w14:textId="77777777" w:rsidR="00910A3E" w:rsidRPr="00BA7981" w:rsidRDefault="00910A3E" w:rsidP="00BA7981">
            <w:pPr>
              <w:pStyle w:val="ListParagraph"/>
              <w:spacing w:line="360" w:lineRule="auto"/>
              <w:ind w:left="993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1889B4AE" w14:textId="77777777" w:rsidR="00910A3E" w:rsidRPr="00BA7981" w:rsidRDefault="00910A3E" w:rsidP="00BA7981">
            <w:pPr>
              <w:pStyle w:val="ListParagraph"/>
              <w:numPr>
                <w:ilvl w:val="0"/>
                <w:numId w:val="19"/>
              </w:numPr>
              <w:spacing w:line="360" w:lineRule="auto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 </w:t>
            </w:r>
          </w:p>
          <w:tbl>
            <w:tblPr>
              <w:tblStyle w:val="TableGrid"/>
              <w:tblW w:w="10562" w:type="dxa"/>
              <w:tblInd w:w="411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215"/>
              <w:gridCol w:w="2215"/>
              <w:gridCol w:w="2215"/>
              <w:gridCol w:w="2216"/>
            </w:tblGrid>
            <w:tr w:rsidR="00910A3E" w:rsidRPr="00BA7981" w14:paraId="66A72691" w14:textId="77777777" w:rsidTr="005725AD">
              <w:trPr>
                <w:trHeight w:val="489"/>
              </w:trPr>
              <w:tc>
                <w:tcPr>
                  <w:tcW w:w="1701" w:type="dxa"/>
                  <w:shd w:val="clear" w:color="auto" w:fill="ACB9CA" w:themeFill="text2" w:themeFillTint="66"/>
                  <w:vAlign w:val="center"/>
                </w:tcPr>
                <w:p w14:paraId="75E527D6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Pelajaran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73363885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Besar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Sudut</w:t>
                  </w:r>
                  <w:proofErr w:type="spellEnd"/>
                </w:p>
                <w:p w14:paraId="02234938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( </w:t>
                  </w: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sym w:font="Symbol" w:char="F0B0"/>
                  </w: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)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1EBCA969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Pecahan</w:t>
                  </w:r>
                  <w:proofErr w:type="spellEnd"/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46BBE03D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Persentase</w:t>
                  </w:r>
                  <w:proofErr w:type="spellEnd"/>
                </w:p>
                <w:p w14:paraId="30964C64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( % )</w:t>
                  </w:r>
                </w:p>
              </w:tc>
              <w:tc>
                <w:tcPr>
                  <w:tcW w:w="2216" w:type="dxa"/>
                  <w:shd w:val="clear" w:color="auto" w:fill="ACB9CA" w:themeFill="text2" w:themeFillTint="66"/>
                  <w:vAlign w:val="center"/>
                </w:tcPr>
                <w:p w14:paraId="10FD7611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Jumlah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Peserta</w:t>
                  </w:r>
                  <w:proofErr w:type="spellEnd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didik</w:t>
                  </w:r>
                  <w:proofErr w:type="spellEnd"/>
                </w:p>
              </w:tc>
            </w:tr>
            <w:tr w:rsidR="00910A3E" w:rsidRPr="00BA7981" w14:paraId="1AEB59FA" w14:textId="77777777" w:rsidTr="005725AD">
              <w:tc>
                <w:tcPr>
                  <w:tcW w:w="1701" w:type="dxa"/>
                  <w:vAlign w:val="center"/>
                </w:tcPr>
                <w:p w14:paraId="357F71F3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IPA</w:t>
                  </w:r>
                </w:p>
              </w:tc>
              <w:tc>
                <w:tcPr>
                  <w:tcW w:w="2215" w:type="dxa"/>
                  <w:vAlign w:val="center"/>
                </w:tcPr>
                <w:p w14:paraId="754358FB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2215" w:type="dxa"/>
                  <w:vAlign w:val="center"/>
                </w:tcPr>
                <w:p w14:paraId="33B98FFE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80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360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2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215" w:type="dxa"/>
                  <w:vAlign w:val="center"/>
                </w:tcPr>
                <w:p w14:paraId="70D5D205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2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9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100%=22,2%</m:t>
                      </m:r>
                    </m:oMath>
                  </m:oMathPara>
                </w:p>
              </w:tc>
              <w:tc>
                <w:tcPr>
                  <w:tcW w:w="2216" w:type="dxa"/>
                  <w:vAlign w:val="center"/>
                </w:tcPr>
                <w:p w14:paraId="55E70659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2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9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36=8</m:t>
                      </m:r>
                    </m:oMath>
                  </m:oMathPara>
                </w:p>
              </w:tc>
            </w:tr>
            <w:tr w:rsidR="00910A3E" w:rsidRPr="00BA7981" w14:paraId="19A4F1E5" w14:textId="77777777" w:rsidTr="005725AD">
              <w:tc>
                <w:tcPr>
                  <w:tcW w:w="1701" w:type="dxa"/>
                  <w:vAlign w:val="center"/>
                </w:tcPr>
                <w:p w14:paraId="51E796E6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IPS</w:t>
                  </w:r>
                </w:p>
              </w:tc>
              <w:tc>
                <w:tcPr>
                  <w:tcW w:w="2215" w:type="dxa"/>
                  <w:vAlign w:val="center"/>
                </w:tcPr>
                <w:p w14:paraId="3C94CF8B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2215" w:type="dxa"/>
                  <w:vAlign w:val="center"/>
                </w:tcPr>
                <w:p w14:paraId="33EAE71B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60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360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215" w:type="dxa"/>
                  <w:vAlign w:val="center"/>
                </w:tcPr>
                <w:p w14:paraId="55B0C7F4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6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100%=16,7%</m:t>
                      </m:r>
                    </m:oMath>
                  </m:oMathPara>
                </w:p>
              </w:tc>
              <w:tc>
                <w:tcPr>
                  <w:tcW w:w="2216" w:type="dxa"/>
                  <w:vAlign w:val="center"/>
                </w:tcPr>
                <w:p w14:paraId="79F3D0FA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6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36=6</m:t>
                      </m:r>
                    </m:oMath>
                  </m:oMathPara>
                </w:p>
              </w:tc>
            </w:tr>
            <w:tr w:rsidR="00910A3E" w:rsidRPr="00BA7981" w14:paraId="644E2F2E" w14:textId="77777777" w:rsidTr="005725AD">
              <w:tc>
                <w:tcPr>
                  <w:tcW w:w="1701" w:type="dxa"/>
                  <w:vAlign w:val="center"/>
                </w:tcPr>
                <w:p w14:paraId="67E0A765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Seni</w:t>
                  </w:r>
                </w:p>
              </w:tc>
              <w:tc>
                <w:tcPr>
                  <w:tcW w:w="2215" w:type="dxa"/>
                  <w:vAlign w:val="center"/>
                </w:tcPr>
                <w:p w14:paraId="3082B94A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2215" w:type="dxa"/>
                  <w:vAlign w:val="center"/>
                </w:tcPr>
                <w:p w14:paraId="220B1F6E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60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360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215" w:type="dxa"/>
                  <w:vAlign w:val="center"/>
                </w:tcPr>
                <w:p w14:paraId="1FC186BF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6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100%=16,7%</m:t>
                      </m:r>
                    </m:oMath>
                  </m:oMathPara>
                </w:p>
              </w:tc>
              <w:tc>
                <w:tcPr>
                  <w:tcW w:w="2216" w:type="dxa"/>
                  <w:vAlign w:val="center"/>
                </w:tcPr>
                <w:p w14:paraId="5E5B014F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6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36=6</m:t>
                      </m:r>
                    </m:oMath>
                  </m:oMathPara>
                </w:p>
              </w:tc>
            </w:tr>
            <w:tr w:rsidR="00910A3E" w:rsidRPr="00BA7981" w14:paraId="30CFE9F7" w14:textId="77777777" w:rsidTr="005725AD">
              <w:tc>
                <w:tcPr>
                  <w:tcW w:w="1701" w:type="dxa"/>
                  <w:vAlign w:val="center"/>
                </w:tcPr>
                <w:p w14:paraId="2674DEBD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Matematika</w:t>
                  </w:r>
                  <w:proofErr w:type="spellEnd"/>
                </w:p>
              </w:tc>
              <w:tc>
                <w:tcPr>
                  <w:tcW w:w="2215" w:type="dxa"/>
                  <w:vAlign w:val="center"/>
                </w:tcPr>
                <w:p w14:paraId="6C91C921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2215" w:type="dxa"/>
                  <w:vAlign w:val="center"/>
                </w:tcPr>
                <w:p w14:paraId="2FDDFA57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40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360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215" w:type="dxa"/>
                  <w:vAlign w:val="center"/>
                </w:tcPr>
                <w:p w14:paraId="71D99F1D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9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100%=11,1%</m:t>
                      </m:r>
                    </m:oMath>
                  </m:oMathPara>
                </w:p>
              </w:tc>
              <w:tc>
                <w:tcPr>
                  <w:tcW w:w="2216" w:type="dxa"/>
                  <w:vAlign w:val="center"/>
                </w:tcPr>
                <w:p w14:paraId="44BA0EA0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9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36=4</m:t>
                      </m:r>
                    </m:oMath>
                  </m:oMathPara>
                </w:p>
              </w:tc>
            </w:tr>
            <w:tr w:rsidR="00910A3E" w:rsidRPr="00BA7981" w14:paraId="3F8C915E" w14:textId="77777777" w:rsidTr="005725AD">
              <w:tc>
                <w:tcPr>
                  <w:tcW w:w="1701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334F7A67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Olahraga</w:t>
                  </w:r>
                  <w:proofErr w:type="spellEnd"/>
                </w:p>
              </w:tc>
              <w:tc>
                <w:tcPr>
                  <w:tcW w:w="2215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0B179AD0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2215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239AC56D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120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360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3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9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 xml:space="preserve">= </m:t>
                      </m:r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215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0394B25B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3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100%=33,3%</m:t>
                      </m:r>
                    </m:oMath>
                  </m:oMathPara>
                </w:p>
              </w:tc>
              <w:tc>
                <w:tcPr>
                  <w:tcW w:w="221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7A8AF2AB" w14:textId="77777777" w:rsidR="00910A3E" w:rsidRPr="00BA7981" w:rsidRDefault="00C461F2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3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36=12</m:t>
                      </m:r>
                    </m:oMath>
                  </m:oMathPara>
                </w:p>
              </w:tc>
            </w:tr>
            <w:tr w:rsidR="00910A3E" w:rsidRPr="00BA7981" w14:paraId="0C13CBC8" w14:textId="77777777" w:rsidTr="005725AD">
              <w:trPr>
                <w:trHeight w:val="656"/>
              </w:trPr>
              <w:tc>
                <w:tcPr>
                  <w:tcW w:w="1701" w:type="dxa"/>
                  <w:shd w:val="clear" w:color="auto" w:fill="ACB9CA" w:themeFill="text2" w:themeFillTint="66"/>
                  <w:vAlign w:val="center"/>
                </w:tcPr>
                <w:p w14:paraId="0EB197BF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Total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4E1730A2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6AB1A42B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1 (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Keseluruhan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3BF40659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100%</w:t>
                  </w:r>
                </w:p>
              </w:tc>
              <w:tc>
                <w:tcPr>
                  <w:tcW w:w="2216" w:type="dxa"/>
                  <w:shd w:val="clear" w:color="auto" w:fill="ACB9CA" w:themeFill="text2" w:themeFillTint="66"/>
                  <w:vAlign w:val="center"/>
                </w:tcPr>
                <w:p w14:paraId="1BA4606C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27"/>
                    <w:jc w:val="both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36 </w:t>
                  </w:r>
                  <w:proofErr w:type="spellStart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Peserta</w:t>
                  </w:r>
                  <w:proofErr w:type="spellEnd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didik</w:t>
                  </w:r>
                  <w:proofErr w:type="spellEnd"/>
                </w:p>
              </w:tc>
            </w:tr>
          </w:tbl>
          <w:p w14:paraId="6E7D6223" w14:textId="77777777" w:rsidR="00910A3E" w:rsidRPr="00BA7981" w:rsidRDefault="00910A3E" w:rsidP="00BA7981">
            <w:pPr>
              <w:pStyle w:val="ListParagraph"/>
              <w:spacing w:line="360" w:lineRule="auto"/>
              <w:jc w:val="both"/>
              <w:rPr>
                <w:rFonts w:ascii="Source Sans Pro" w:hAnsi="Source Sans Pro" w:cs="Microsoft New Tai Lue"/>
                <w:b w:val="0"/>
                <w:bCs w:val="0"/>
                <w:sz w:val="22"/>
                <w:szCs w:val="22"/>
                <w:lang w:val="id-ID"/>
              </w:rPr>
            </w:pPr>
          </w:p>
        </w:tc>
      </w:tr>
      <w:tr w:rsidR="00910A3E" w:rsidRPr="00BA7981" w14:paraId="53990AAC" w14:textId="77777777" w:rsidTr="005725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15C221D8" w14:textId="4E4C86B9" w:rsidR="00910A3E" w:rsidRPr="00BA7981" w:rsidRDefault="00E34B43" w:rsidP="004C4845">
            <w:p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Lampiran 2</w:t>
            </w:r>
            <w:r w:rsidR="00910A3E"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: Lembar Kerja </w:t>
            </w:r>
            <w:r w:rsidR="00635061"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Siswa</w:t>
            </w:r>
          </w:p>
        </w:tc>
      </w:tr>
      <w:tr w:rsidR="00910A3E" w:rsidRPr="00BA7981" w14:paraId="43922975" w14:textId="77777777" w:rsidTr="00C461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2769"/>
              <w:gridCol w:w="2769"/>
              <w:gridCol w:w="3251"/>
            </w:tblGrid>
            <w:tr w:rsidR="00910A3E" w:rsidRPr="00BA7981" w14:paraId="794FBAC4" w14:textId="77777777" w:rsidTr="005725AD">
              <w:tc>
                <w:tcPr>
                  <w:tcW w:w="2263" w:type="dxa"/>
                </w:tcPr>
                <w:p w14:paraId="313B52F5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Domain</w:t>
                  </w:r>
                </w:p>
              </w:tc>
              <w:tc>
                <w:tcPr>
                  <w:tcW w:w="8789" w:type="dxa"/>
                  <w:gridSpan w:val="3"/>
                </w:tcPr>
                <w:p w14:paraId="4BEA5F1D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34"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Analisa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data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peluang</w:t>
                  </w:r>
                  <w:proofErr w:type="spellEnd"/>
                </w:p>
              </w:tc>
            </w:tr>
            <w:tr w:rsidR="00910A3E" w:rsidRPr="00BA7981" w14:paraId="660B14D1" w14:textId="77777777" w:rsidTr="005725AD">
              <w:tc>
                <w:tcPr>
                  <w:tcW w:w="2263" w:type="dxa"/>
                </w:tcPr>
                <w:p w14:paraId="02BCEC3D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Kompetensi</w:t>
                  </w:r>
                  <w:proofErr w:type="spellEnd"/>
                </w:p>
              </w:tc>
              <w:tc>
                <w:tcPr>
                  <w:tcW w:w="8789" w:type="dxa"/>
                  <w:gridSpan w:val="3"/>
                </w:tcPr>
                <w:p w14:paraId="24BF9D87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34"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Mengurutkan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membandingkan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menyajikan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data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dalam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bentuk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diagram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lingkaran</w:t>
                  </w:r>
                  <w:proofErr w:type="spellEnd"/>
                </w:p>
              </w:tc>
            </w:tr>
            <w:tr w:rsidR="00910A3E" w:rsidRPr="00BA7981" w14:paraId="6BC13DE8" w14:textId="77777777" w:rsidTr="005725AD">
              <w:tc>
                <w:tcPr>
                  <w:tcW w:w="2263" w:type="dxa"/>
                </w:tcPr>
                <w:p w14:paraId="522A7F6D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Nama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Kelompok</w:t>
                  </w:r>
                  <w:proofErr w:type="spellEnd"/>
                </w:p>
              </w:tc>
              <w:tc>
                <w:tcPr>
                  <w:tcW w:w="2769" w:type="dxa"/>
                </w:tcPr>
                <w:p w14:paraId="436748D9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  <w:tc>
                <w:tcPr>
                  <w:tcW w:w="2769" w:type="dxa"/>
                </w:tcPr>
                <w:p w14:paraId="6C6274E9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Hari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/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Tanggal</w:t>
                  </w:r>
                  <w:proofErr w:type="spellEnd"/>
                </w:p>
              </w:tc>
              <w:tc>
                <w:tcPr>
                  <w:tcW w:w="3251" w:type="dxa"/>
                </w:tcPr>
                <w:p w14:paraId="182C04CF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</w:tr>
            <w:tr w:rsidR="00910A3E" w:rsidRPr="00BA7981" w14:paraId="4FCEE8DE" w14:textId="77777777" w:rsidTr="005725AD">
              <w:trPr>
                <w:trHeight w:val="628"/>
              </w:trPr>
              <w:tc>
                <w:tcPr>
                  <w:tcW w:w="2263" w:type="dxa"/>
                </w:tcPr>
                <w:p w14:paraId="6F70DCC6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Anggota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Kelompok</w:t>
                  </w:r>
                  <w:proofErr w:type="spellEnd"/>
                </w:p>
              </w:tc>
              <w:tc>
                <w:tcPr>
                  <w:tcW w:w="2769" w:type="dxa"/>
                </w:tcPr>
                <w:p w14:paraId="57D27C8F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410151B1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  <w:tc>
                <w:tcPr>
                  <w:tcW w:w="2769" w:type="dxa"/>
                </w:tcPr>
                <w:p w14:paraId="6AA7C1AC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Nilai</w:t>
                  </w:r>
                </w:p>
              </w:tc>
              <w:tc>
                <w:tcPr>
                  <w:tcW w:w="3251" w:type="dxa"/>
                </w:tcPr>
                <w:p w14:paraId="40BDE389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</w:tr>
          </w:tbl>
          <w:p w14:paraId="4FC86E48" w14:textId="77777777" w:rsidR="00910A3E" w:rsidRPr="00BA7981" w:rsidRDefault="00910A3E" w:rsidP="00C461F2">
            <w:pPr>
              <w:spacing w:before="120" w:line="360" w:lineRule="auto"/>
              <w:ind w:left="142" w:right="49"/>
              <w:jc w:val="center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792E55CF" w14:textId="77777777" w:rsidR="004C4845" w:rsidRDefault="004C4845" w:rsidP="00C461F2">
            <w:pPr>
              <w:spacing w:before="120" w:line="360" w:lineRule="auto"/>
              <w:ind w:left="142" w:right="49"/>
              <w:jc w:val="center"/>
              <w:rPr>
                <w:rFonts w:ascii="Source Sans Pro" w:hAnsi="Source Sans Pro" w:cs="Microsoft New Tai Lue"/>
                <w:bCs w:val="0"/>
                <w:sz w:val="22"/>
                <w:szCs w:val="22"/>
                <w:lang w:val="id-ID"/>
              </w:rPr>
            </w:pPr>
          </w:p>
          <w:p w14:paraId="45536DB0" w14:textId="77777777" w:rsidR="004C4845" w:rsidRDefault="004C4845" w:rsidP="00C461F2">
            <w:pPr>
              <w:spacing w:before="120" w:line="360" w:lineRule="auto"/>
              <w:ind w:left="142" w:right="49"/>
              <w:jc w:val="center"/>
              <w:rPr>
                <w:rFonts w:ascii="Source Sans Pro" w:hAnsi="Source Sans Pro" w:cs="Microsoft New Tai Lue"/>
                <w:bCs w:val="0"/>
                <w:sz w:val="22"/>
                <w:szCs w:val="22"/>
                <w:lang w:val="id-ID"/>
              </w:rPr>
            </w:pPr>
          </w:p>
          <w:p w14:paraId="573B8DA2" w14:textId="019ED4B9" w:rsidR="00910A3E" w:rsidRPr="00BA7981" w:rsidRDefault="00910A3E" w:rsidP="00E34B43">
            <w:pPr>
              <w:spacing w:before="120" w:line="360" w:lineRule="auto"/>
              <w:ind w:right="4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Perhatikan data di bawah ini dan jawablah pertanyaan-pertanyaan pada kolom yang sudah disediakan!</w:t>
            </w:r>
          </w:p>
          <w:p w14:paraId="22B552A6" w14:textId="77777777" w:rsidR="00910A3E" w:rsidRPr="00BA7981" w:rsidRDefault="00910A3E" w:rsidP="00E34B43">
            <w:pPr>
              <w:pStyle w:val="ListParagraph"/>
              <w:numPr>
                <w:ilvl w:val="0"/>
                <w:numId w:val="9"/>
              </w:numPr>
              <w:spacing w:before="120" w:line="360" w:lineRule="auto"/>
              <w:ind w:left="426" w:right="4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Di bawah ini merupakan hasil survey terhadap 20 anak tentang jenis buku bacaan yang paling mereka sukai.</w:t>
            </w:r>
          </w:p>
          <w:p w14:paraId="21307922" w14:textId="77777777" w:rsidR="00910A3E" w:rsidRPr="00BA7981" w:rsidRDefault="00910A3E" w:rsidP="00E34B43">
            <w:pPr>
              <w:pStyle w:val="ListParagraph"/>
              <w:spacing w:before="120" w:line="360" w:lineRule="auto"/>
              <w:ind w:left="426" w:right="4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Buatlah diagram lingkaran berdasarkan data di bawah!</w:t>
            </w:r>
          </w:p>
          <w:p w14:paraId="5BA3C41F" w14:textId="77777777" w:rsidR="00910A3E" w:rsidRPr="00BA7981" w:rsidRDefault="00910A3E" w:rsidP="00C461F2">
            <w:pPr>
              <w:pStyle w:val="ListParagraph"/>
              <w:spacing w:before="120" w:line="360" w:lineRule="auto"/>
              <w:ind w:left="426" w:right="49"/>
              <w:jc w:val="center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6"/>
              <w:gridCol w:w="1846"/>
              <w:gridCol w:w="1846"/>
              <w:gridCol w:w="1846"/>
              <w:gridCol w:w="1846"/>
              <w:gridCol w:w="1846"/>
            </w:tblGrid>
            <w:tr w:rsidR="00910A3E" w:rsidRPr="00BA7981" w14:paraId="19D88D4E" w14:textId="77777777" w:rsidTr="005725AD">
              <w:trPr>
                <w:trHeight w:val="764"/>
              </w:trPr>
              <w:tc>
                <w:tcPr>
                  <w:tcW w:w="1846" w:type="dxa"/>
                </w:tcPr>
                <w:p w14:paraId="34A7D100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Jenis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Buku</w:t>
                  </w:r>
                  <w:proofErr w:type="spellEnd"/>
                </w:p>
              </w:tc>
              <w:tc>
                <w:tcPr>
                  <w:tcW w:w="1846" w:type="dxa"/>
                </w:tcPr>
                <w:p w14:paraId="2509AA85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-116" w:right="49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Komik</w:t>
                  </w:r>
                  <w:proofErr w:type="spellEnd"/>
                </w:p>
              </w:tc>
              <w:tc>
                <w:tcPr>
                  <w:tcW w:w="1846" w:type="dxa"/>
                </w:tcPr>
                <w:p w14:paraId="7EDF68A9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-116" w:right="49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Novel</w:t>
                  </w:r>
                </w:p>
              </w:tc>
              <w:tc>
                <w:tcPr>
                  <w:tcW w:w="1846" w:type="dxa"/>
                </w:tcPr>
                <w:p w14:paraId="5BBF0C03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-122" w:right="49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Ensiklopedia</w:t>
                  </w:r>
                  <w:proofErr w:type="spellEnd"/>
                </w:p>
              </w:tc>
              <w:tc>
                <w:tcPr>
                  <w:tcW w:w="1846" w:type="dxa"/>
                </w:tcPr>
                <w:p w14:paraId="4B3CA93A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-122" w:right="49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Cerita Rakyat</w:t>
                  </w:r>
                </w:p>
              </w:tc>
              <w:tc>
                <w:tcPr>
                  <w:tcW w:w="1846" w:type="dxa"/>
                </w:tcPr>
                <w:p w14:paraId="7135039D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-122" w:right="49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Sejarah</w:t>
                  </w:r>
                </w:p>
              </w:tc>
            </w:tr>
            <w:tr w:rsidR="00910A3E" w:rsidRPr="00BA7981" w14:paraId="6F946325" w14:textId="77777777" w:rsidTr="005725AD">
              <w:tc>
                <w:tcPr>
                  <w:tcW w:w="1846" w:type="dxa"/>
                </w:tcPr>
                <w:p w14:paraId="23B1B923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Penggemar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(</w:t>
                  </w:r>
                  <w:proofErr w:type="spellStart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Peserta</w:t>
                  </w:r>
                  <w:proofErr w:type="spellEnd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635061"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didik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6" w:type="dxa"/>
                  <w:vAlign w:val="center"/>
                </w:tcPr>
                <w:p w14:paraId="74183859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-116"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846" w:type="dxa"/>
                  <w:vAlign w:val="center"/>
                </w:tcPr>
                <w:p w14:paraId="603696DB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-116"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846" w:type="dxa"/>
                  <w:vAlign w:val="center"/>
                </w:tcPr>
                <w:p w14:paraId="29463863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-116"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846" w:type="dxa"/>
                  <w:vAlign w:val="center"/>
                </w:tcPr>
                <w:p w14:paraId="05EDE5DD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-116"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46" w:type="dxa"/>
                  <w:vAlign w:val="center"/>
                </w:tcPr>
                <w:p w14:paraId="12981618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-116" w:right="49"/>
                    <w:jc w:val="center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2AAC66C6" w14:textId="77777777" w:rsidR="00910A3E" w:rsidRPr="00BA7981" w:rsidRDefault="00910A3E" w:rsidP="00C461F2">
            <w:pPr>
              <w:spacing w:before="120" w:line="360" w:lineRule="auto"/>
              <w:ind w:right="49"/>
              <w:jc w:val="center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2786F1F8" w14:textId="217661B3" w:rsidR="00910A3E" w:rsidRPr="00E34B43" w:rsidRDefault="00910A3E" w:rsidP="00E34B43">
            <w:pPr>
              <w:pStyle w:val="ListParagraph"/>
              <w:spacing w:before="120" w:line="360" w:lineRule="auto"/>
              <w:ind w:right="4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Petunjuk:</w:t>
            </w: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 Lengkapilah tabel berikut untuk membantu dalam membuat diagram lingkaran.</w:t>
            </w:r>
          </w:p>
          <w:tbl>
            <w:tblPr>
              <w:tblStyle w:val="TableGrid"/>
              <w:tblW w:w="8347" w:type="dxa"/>
              <w:tblInd w:w="1119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215"/>
              <w:gridCol w:w="2215"/>
              <w:gridCol w:w="2216"/>
            </w:tblGrid>
            <w:tr w:rsidR="00910A3E" w:rsidRPr="00BA7981" w14:paraId="1D32E654" w14:textId="77777777" w:rsidTr="005725AD">
              <w:trPr>
                <w:trHeight w:val="489"/>
              </w:trPr>
              <w:tc>
                <w:tcPr>
                  <w:tcW w:w="1701" w:type="dxa"/>
                  <w:shd w:val="clear" w:color="auto" w:fill="ACB9CA" w:themeFill="text2" w:themeFillTint="66"/>
                  <w:vAlign w:val="center"/>
                </w:tcPr>
                <w:p w14:paraId="7EFD8F48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Jenis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Buku</w:t>
                  </w:r>
                  <w:proofErr w:type="spellEnd"/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606EB557" w14:textId="68456432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Jumlah</w:t>
                  </w:r>
                  <w:proofErr w:type="spellEnd"/>
                </w:p>
                <w:p w14:paraId="122FB1EF" w14:textId="7166FD56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penggemar</w:t>
                  </w:r>
                  <w:proofErr w:type="spellEnd"/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4AC9E3CF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Pecahan</w:t>
                  </w:r>
                  <w:proofErr w:type="spellEnd"/>
                </w:p>
              </w:tc>
              <w:tc>
                <w:tcPr>
                  <w:tcW w:w="2216" w:type="dxa"/>
                  <w:shd w:val="clear" w:color="auto" w:fill="ACB9CA" w:themeFill="text2" w:themeFillTint="66"/>
                  <w:vAlign w:val="center"/>
                </w:tcPr>
                <w:p w14:paraId="3E3548B4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01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Besar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Sudut</w:t>
                  </w:r>
                  <w:proofErr w:type="spellEnd"/>
                </w:p>
              </w:tc>
            </w:tr>
            <w:tr w:rsidR="00910A3E" w:rsidRPr="00BA7981" w14:paraId="2BB4F3BB" w14:textId="77777777" w:rsidTr="005725AD">
              <w:tc>
                <w:tcPr>
                  <w:tcW w:w="1701" w:type="dxa"/>
                  <w:vAlign w:val="center"/>
                </w:tcPr>
                <w:p w14:paraId="44BADC30" w14:textId="33827859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Komik</w:t>
                  </w:r>
                  <w:proofErr w:type="spellEnd"/>
                </w:p>
              </w:tc>
              <w:tc>
                <w:tcPr>
                  <w:tcW w:w="2215" w:type="dxa"/>
                  <w:vAlign w:val="center"/>
                </w:tcPr>
                <w:p w14:paraId="4F9DF5B4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  <w:vAlign w:val="center"/>
                </w:tcPr>
                <w:p w14:paraId="79E7D32D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6" w:type="dxa"/>
                  <w:vAlign w:val="center"/>
                </w:tcPr>
                <w:p w14:paraId="4D9D6EEA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</w:tr>
            <w:tr w:rsidR="00910A3E" w:rsidRPr="00BA7981" w14:paraId="5A175652" w14:textId="77777777" w:rsidTr="005725AD">
              <w:tc>
                <w:tcPr>
                  <w:tcW w:w="1701" w:type="dxa"/>
                  <w:vAlign w:val="center"/>
                </w:tcPr>
                <w:p w14:paraId="57F715EA" w14:textId="4B01FDFC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Novel</w:t>
                  </w:r>
                </w:p>
              </w:tc>
              <w:tc>
                <w:tcPr>
                  <w:tcW w:w="2215" w:type="dxa"/>
                  <w:vAlign w:val="center"/>
                </w:tcPr>
                <w:p w14:paraId="3D1088B3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  <w:vAlign w:val="center"/>
                </w:tcPr>
                <w:p w14:paraId="3E591AF0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6" w:type="dxa"/>
                  <w:vAlign w:val="center"/>
                </w:tcPr>
                <w:p w14:paraId="7B6B2FD7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</w:tr>
            <w:tr w:rsidR="00910A3E" w:rsidRPr="00BA7981" w14:paraId="3EE6CB20" w14:textId="77777777" w:rsidTr="005725AD">
              <w:tc>
                <w:tcPr>
                  <w:tcW w:w="1701" w:type="dxa"/>
                  <w:vAlign w:val="center"/>
                </w:tcPr>
                <w:p w14:paraId="4C577482" w14:textId="299251BC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Ensiklopedia</w:t>
                  </w:r>
                  <w:proofErr w:type="spellEnd"/>
                </w:p>
              </w:tc>
              <w:tc>
                <w:tcPr>
                  <w:tcW w:w="2215" w:type="dxa"/>
                  <w:vAlign w:val="center"/>
                </w:tcPr>
                <w:p w14:paraId="521D8E92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  <w:vAlign w:val="center"/>
                </w:tcPr>
                <w:p w14:paraId="52F34DBB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6" w:type="dxa"/>
                  <w:vAlign w:val="center"/>
                </w:tcPr>
                <w:p w14:paraId="5AF9DED7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</w:tr>
            <w:tr w:rsidR="00910A3E" w:rsidRPr="00BA7981" w14:paraId="66C8E017" w14:textId="77777777" w:rsidTr="005725AD">
              <w:tc>
                <w:tcPr>
                  <w:tcW w:w="1701" w:type="dxa"/>
                  <w:vAlign w:val="center"/>
                </w:tcPr>
                <w:p w14:paraId="370B6F7B" w14:textId="3CACF8AD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Cerita Rakyat</w:t>
                  </w:r>
                </w:p>
              </w:tc>
              <w:tc>
                <w:tcPr>
                  <w:tcW w:w="2215" w:type="dxa"/>
                  <w:vAlign w:val="center"/>
                </w:tcPr>
                <w:p w14:paraId="4CC087E4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  <w:vAlign w:val="center"/>
                </w:tcPr>
                <w:p w14:paraId="112A173D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6" w:type="dxa"/>
                  <w:vAlign w:val="center"/>
                </w:tcPr>
                <w:p w14:paraId="16CA37BC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</w:tr>
            <w:tr w:rsidR="00910A3E" w:rsidRPr="00BA7981" w14:paraId="12E8830E" w14:textId="77777777" w:rsidTr="005725AD">
              <w:tc>
                <w:tcPr>
                  <w:tcW w:w="1701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4349C66B" w14:textId="3BB557E8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Sejarah</w:t>
                  </w:r>
                  <w:proofErr w:type="spellEnd"/>
                </w:p>
              </w:tc>
              <w:tc>
                <w:tcPr>
                  <w:tcW w:w="2215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004DDE93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46606FDD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1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7CB04F8B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</w:p>
              </w:tc>
            </w:tr>
            <w:tr w:rsidR="00910A3E" w:rsidRPr="00BA7981" w14:paraId="4ECFACE3" w14:textId="77777777" w:rsidTr="005725AD">
              <w:trPr>
                <w:trHeight w:val="656"/>
              </w:trPr>
              <w:tc>
                <w:tcPr>
                  <w:tcW w:w="1701" w:type="dxa"/>
                  <w:shd w:val="clear" w:color="auto" w:fill="ACB9CA" w:themeFill="text2" w:themeFillTint="66"/>
                  <w:vAlign w:val="center"/>
                </w:tcPr>
                <w:p w14:paraId="7CF877CA" w14:textId="73C07AAF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Total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63187A11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20 Anak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3D0FB76A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1 (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Seluruh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216" w:type="dxa"/>
                  <w:shd w:val="clear" w:color="auto" w:fill="ACB9CA" w:themeFill="text2" w:themeFillTint="66"/>
                  <w:vAlign w:val="center"/>
                </w:tcPr>
                <w:p w14:paraId="1EFC4429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360</w:t>
                  </w: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sym w:font="Symbol" w:char="F0B0"/>
                  </w:r>
                </w:p>
              </w:tc>
            </w:tr>
          </w:tbl>
          <w:p w14:paraId="558EC9CC" w14:textId="77777777" w:rsidR="00E34B43" w:rsidRDefault="00E34B43" w:rsidP="00E34B43">
            <w:pPr>
              <w:spacing w:before="120" w:line="360" w:lineRule="auto"/>
              <w:ind w:left="709" w:right="4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1028720F" w14:textId="17285386" w:rsidR="00910A3E" w:rsidRDefault="00910A3E" w:rsidP="00E34B43">
            <w:pPr>
              <w:spacing w:before="120" w:line="360" w:lineRule="auto"/>
              <w:ind w:left="709" w:right="4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Gambarlah bagian-bagian diagram yang didapat dari tabel di atas pada lingkaran di bawah ini.</w:t>
            </w:r>
          </w:p>
          <w:p w14:paraId="2126A498" w14:textId="709C6977" w:rsidR="00C461F2" w:rsidRDefault="00C461F2" w:rsidP="00C461F2">
            <w:pPr>
              <w:spacing w:before="120" w:line="360" w:lineRule="auto"/>
              <w:ind w:right="49"/>
              <w:jc w:val="center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noProof/>
                <w:sz w:val="22"/>
                <w:szCs w:val="22"/>
              </w:rPr>
              <w:drawing>
                <wp:anchor distT="0" distB="0" distL="114300" distR="114300" simplePos="0" relativeHeight="251670016" behindDoc="0" locked="0" layoutInCell="1" allowOverlap="1" wp14:anchorId="7CD88BE7" wp14:editId="05173139">
                  <wp:simplePos x="0" y="0"/>
                  <wp:positionH relativeFrom="column">
                    <wp:posOffset>995045</wp:posOffset>
                  </wp:positionH>
                  <wp:positionV relativeFrom="paragraph">
                    <wp:posOffset>138430</wp:posOffset>
                  </wp:positionV>
                  <wp:extent cx="5057775" cy="3028950"/>
                  <wp:effectExtent l="0" t="0" r="0" b="0"/>
                  <wp:wrapSquare wrapText="bothSides"/>
                  <wp:docPr id="24" name="Chart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851E81" w14:textId="122EFDBF" w:rsidR="00C461F2" w:rsidRDefault="00C461F2" w:rsidP="00C461F2">
            <w:pPr>
              <w:spacing w:before="120" w:line="360" w:lineRule="auto"/>
              <w:ind w:right="49"/>
              <w:jc w:val="center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27F0300E" w14:textId="2449D1B0" w:rsidR="00C461F2" w:rsidRDefault="00C461F2" w:rsidP="00C461F2">
            <w:pPr>
              <w:spacing w:before="120" w:line="360" w:lineRule="auto"/>
              <w:ind w:right="49"/>
              <w:jc w:val="center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44703FDC" w14:textId="4033CCF7" w:rsidR="00C461F2" w:rsidRDefault="00C461F2" w:rsidP="00C461F2">
            <w:pPr>
              <w:spacing w:before="120" w:line="360" w:lineRule="auto"/>
              <w:ind w:right="49"/>
              <w:jc w:val="center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214EAC4C" w14:textId="4F91E1B4" w:rsidR="00C461F2" w:rsidRDefault="00C461F2" w:rsidP="00C461F2">
            <w:pPr>
              <w:spacing w:before="120" w:line="360" w:lineRule="auto"/>
              <w:ind w:right="49"/>
              <w:jc w:val="center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62349D20" w14:textId="6916A880" w:rsidR="00C461F2" w:rsidRDefault="00C461F2" w:rsidP="00C461F2">
            <w:pPr>
              <w:spacing w:before="120" w:line="360" w:lineRule="auto"/>
              <w:ind w:right="49"/>
              <w:jc w:val="center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177CB356" w14:textId="2497DA3F" w:rsidR="00C461F2" w:rsidRDefault="00C461F2" w:rsidP="00C461F2">
            <w:pPr>
              <w:spacing w:before="120" w:line="360" w:lineRule="auto"/>
              <w:ind w:right="49"/>
              <w:jc w:val="center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25F8B47F" w14:textId="23266CBC" w:rsidR="00C461F2" w:rsidRDefault="00C461F2" w:rsidP="00C461F2">
            <w:pPr>
              <w:spacing w:before="120" w:line="360" w:lineRule="auto"/>
              <w:ind w:right="49"/>
              <w:jc w:val="center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7AAC6B02" w14:textId="02E02666" w:rsidR="00910A3E" w:rsidRPr="00BA7981" w:rsidRDefault="00910A3E" w:rsidP="00C461F2">
            <w:pPr>
              <w:spacing w:before="120" w:line="360" w:lineRule="auto"/>
              <w:ind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</w:tc>
      </w:tr>
      <w:tr w:rsidR="00910A3E" w:rsidRPr="00BA7981" w14:paraId="038BDA18" w14:textId="77777777" w:rsidTr="005725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594D3F8D" w14:textId="77777777" w:rsidR="00910A3E" w:rsidRPr="00BA7981" w:rsidRDefault="00910A3E" w:rsidP="004C4845">
            <w:pPr>
              <w:spacing w:before="120" w:line="360" w:lineRule="auto"/>
              <w:ind w:left="29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Kunci Jawaban: Lampiran 2 (Lembar Kerja </w:t>
            </w:r>
            <w:r w:rsidR="00635061"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Siswa</w:t>
            </w: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)</w:t>
            </w:r>
          </w:p>
        </w:tc>
      </w:tr>
      <w:tr w:rsidR="00910A3E" w:rsidRPr="00BA7981" w14:paraId="3C4B0D3F" w14:textId="77777777" w:rsidTr="005725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tbl>
            <w:tblPr>
              <w:tblStyle w:val="TableGrid"/>
              <w:tblW w:w="8347" w:type="dxa"/>
              <w:tblInd w:w="1119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215"/>
              <w:gridCol w:w="2215"/>
              <w:gridCol w:w="2216"/>
            </w:tblGrid>
            <w:tr w:rsidR="00910A3E" w:rsidRPr="00BA7981" w14:paraId="4BECEF9F" w14:textId="77777777" w:rsidTr="005725AD">
              <w:trPr>
                <w:trHeight w:val="489"/>
              </w:trPr>
              <w:tc>
                <w:tcPr>
                  <w:tcW w:w="1701" w:type="dxa"/>
                  <w:shd w:val="clear" w:color="auto" w:fill="ACB9CA" w:themeFill="text2" w:themeFillTint="66"/>
                  <w:vAlign w:val="center"/>
                </w:tcPr>
                <w:p w14:paraId="273A8457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Jenis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Buku</w:t>
                  </w:r>
                  <w:proofErr w:type="spellEnd"/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0AF3CB3C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Jumlah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45C8772A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penggemar</w:t>
                  </w:r>
                  <w:proofErr w:type="spellEnd"/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36907334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Pecahan</w:t>
                  </w:r>
                  <w:proofErr w:type="spellEnd"/>
                </w:p>
              </w:tc>
              <w:tc>
                <w:tcPr>
                  <w:tcW w:w="2216" w:type="dxa"/>
                  <w:shd w:val="clear" w:color="auto" w:fill="ACB9CA" w:themeFill="text2" w:themeFillTint="66"/>
                  <w:vAlign w:val="center"/>
                </w:tcPr>
                <w:p w14:paraId="5EA06FC6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01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Besar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Sudut</w:t>
                  </w:r>
                  <w:proofErr w:type="spellEnd"/>
                </w:p>
              </w:tc>
            </w:tr>
            <w:tr w:rsidR="00910A3E" w:rsidRPr="00BA7981" w14:paraId="338D05D9" w14:textId="77777777" w:rsidTr="005725AD">
              <w:tc>
                <w:tcPr>
                  <w:tcW w:w="1701" w:type="dxa"/>
                  <w:vAlign w:val="center"/>
                </w:tcPr>
                <w:p w14:paraId="5BB187CB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Komik</w:t>
                  </w:r>
                  <w:proofErr w:type="spellEnd"/>
                </w:p>
              </w:tc>
              <w:tc>
                <w:tcPr>
                  <w:tcW w:w="2215" w:type="dxa"/>
                  <w:vAlign w:val="center"/>
                </w:tcPr>
                <w:p w14:paraId="44B35934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215" w:type="dxa"/>
                  <w:vAlign w:val="center"/>
                </w:tcPr>
                <w:p w14:paraId="2F71ED4B" w14:textId="77777777" w:rsidR="00910A3E" w:rsidRPr="00BA7981" w:rsidRDefault="00C461F2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5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20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216" w:type="dxa"/>
                  <w:vAlign w:val="center"/>
                </w:tcPr>
                <w:p w14:paraId="40A92213" w14:textId="77777777" w:rsidR="00910A3E" w:rsidRPr="00BA7981" w:rsidRDefault="00C461F2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4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 360°=90°</m:t>
                      </m:r>
                    </m:oMath>
                  </m:oMathPara>
                </w:p>
              </w:tc>
            </w:tr>
            <w:tr w:rsidR="00910A3E" w:rsidRPr="00BA7981" w14:paraId="0EB03D84" w14:textId="77777777" w:rsidTr="005725AD">
              <w:tc>
                <w:tcPr>
                  <w:tcW w:w="1701" w:type="dxa"/>
                  <w:vAlign w:val="center"/>
                </w:tcPr>
                <w:p w14:paraId="44263298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Novel</w:t>
                  </w:r>
                </w:p>
              </w:tc>
              <w:tc>
                <w:tcPr>
                  <w:tcW w:w="2215" w:type="dxa"/>
                  <w:vAlign w:val="center"/>
                </w:tcPr>
                <w:p w14:paraId="086FC61E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215" w:type="dxa"/>
                  <w:vAlign w:val="center"/>
                </w:tcPr>
                <w:p w14:paraId="431018A8" w14:textId="77777777" w:rsidR="00910A3E" w:rsidRPr="00BA7981" w:rsidRDefault="00C461F2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4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20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216" w:type="dxa"/>
                  <w:vAlign w:val="center"/>
                </w:tcPr>
                <w:p w14:paraId="5B8EC1DE" w14:textId="77777777" w:rsidR="00910A3E" w:rsidRPr="00BA7981" w:rsidRDefault="00C461F2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5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 360°=72°</m:t>
                      </m:r>
                    </m:oMath>
                  </m:oMathPara>
                </w:p>
              </w:tc>
            </w:tr>
            <w:tr w:rsidR="00910A3E" w:rsidRPr="00BA7981" w14:paraId="30F4C213" w14:textId="77777777" w:rsidTr="005725AD">
              <w:tc>
                <w:tcPr>
                  <w:tcW w:w="1701" w:type="dxa"/>
                  <w:vAlign w:val="center"/>
                </w:tcPr>
                <w:p w14:paraId="1A349898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Ensiklopedia</w:t>
                  </w:r>
                  <w:proofErr w:type="spellEnd"/>
                </w:p>
              </w:tc>
              <w:tc>
                <w:tcPr>
                  <w:tcW w:w="2215" w:type="dxa"/>
                  <w:vAlign w:val="center"/>
                </w:tcPr>
                <w:p w14:paraId="6ECEB610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215" w:type="dxa"/>
                  <w:vAlign w:val="center"/>
                </w:tcPr>
                <w:p w14:paraId="0B2B8285" w14:textId="77777777" w:rsidR="00910A3E" w:rsidRPr="00BA7981" w:rsidRDefault="00C461F2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6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20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3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10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216" w:type="dxa"/>
                  <w:vAlign w:val="center"/>
                </w:tcPr>
                <w:p w14:paraId="1F3AE1CA" w14:textId="77777777" w:rsidR="00910A3E" w:rsidRPr="00BA7981" w:rsidRDefault="00C461F2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3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10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 360°=108°</m:t>
                      </m:r>
                    </m:oMath>
                  </m:oMathPara>
                </w:p>
              </w:tc>
            </w:tr>
            <w:tr w:rsidR="00910A3E" w:rsidRPr="00BA7981" w14:paraId="761A7B6C" w14:textId="77777777" w:rsidTr="005725AD">
              <w:tc>
                <w:tcPr>
                  <w:tcW w:w="1701" w:type="dxa"/>
                  <w:vAlign w:val="center"/>
                </w:tcPr>
                <w:p w14:paraId="38C61584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Cerita Rakyat</w:t>
                  </w:r>
                </w:p>
              </w:tc>
              <w:tc>
                <w:tcPr>
                  <w:tcW w:w="2215" w:type="dxa"/>
                  <w:vAlign w:val="center"/>
                </w:tcPr>
                <w:p w14:paraId="22342ECA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5" w:type="dxa"/>
                  <w:vAlign w:val="center"/>
                </w:tcPr>
                <w:p w14:paraId="46F3B9F3" w14:textId="77777777" w:rsidR="00910A3E" w:rsidRPr="00BA7981" w:rsidRDefault="00C461F2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20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216" w:type="dxa"/>
                  <w:vAlign w:val="center"/>
                </w:tcPr>
                <w:p w14:paraId="0F316C75" w14:textId="77777777" w:rsidR="00910A3E" w:rsidRPr="00BA7981" w:rsidRDefault="00C461F2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20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 360°=18°</m:t>
                      </m:r>
                    </m:oMath>
                  </m:oMathPara>
                </w:p>
              </w:tc>
            </w:tr>
            <w:tr w:rsidR="00910A3E" w:rsidRPr="00BA7981" w14:paraId="5C39CBF6" w14:textId="77777777" w:rsidTr="005725AD">
              <w:tc>
                <w:tcPr>
                  <w:tcW w:w="1701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70FDE3E7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Sejarah</w:t>
                  </w:r>
                </w:p>
              </w:tc>
              <w:tc>
                <w:tcPr>
                  <w:tcW w:w="2215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571D16EB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215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120514E8" w14:textId="77777777" w:rsidR="00910A3E" w:rsidRPr="00BA7981" w:rsidRDefault="00C461F2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4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20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21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14:paraId="67FFD275" w14:textId="77777777" w:rsidR="00910A3E" w:rsidRPr="00BA7981" w:rsidRDefault="00C461F2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Microsoft New Tai Lue"/>
                              <w:b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2"/>
                              <w:szCs w:val="22"/>
                            </w:rPr>
                            <m:t>5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="Microsoft New Tai Lue"/>
                          <w:sz w:val="22"/>
                          <w:szCs w:val="22"/>
                        </w:rPr>
                        <m:t>x 360°=72°</m:t>
                      </m:r>
                    </m:oMath>
                  </m:oMathPara>
                </w:p>
              </w:tc>
            </w:tr>
            <w:tr w:rsidR="00910A3E" w:rsidRPr="00BA7981" w14:paraId="6DB36CFD" w14:textId="77777777" w:rsidTr="005725AD">
              <w:trPr>
                <w:trHeight w:val="656"/>
              </w:trPr>
              <w:tc>
                <w:tcPr>
                  <w:tcW w:w="1701" w:type="dxa"/>
                  <w:shd w:val="clear" w:color="auto" w:fill="ACB9CA" w:themeFill="text2" w:themeFillTint="66"/>
                  <w:vAlign w:val="center"/>
                </w:tcPr>
                <w:p w14:paraId="30528711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3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Total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691463D3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20 Anak</w:t>
                  </w:r>
                </w:p>
              </w:tc>
              <w:tc>
                <w:tcPr>
                  <w:tcW w:w="2215" w:type="dxa"/>
                  <w:shd w:val="clear" w:color="auto" w:fill="ACB9CA" w:themeFill="text2" w:themeFillTint="66"/>
                  <w:vAlign w:val="center"/>
                </w:tcPr>
                <w:p w14:paraId="4E468EE3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1 (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Seluruh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216" w:type="dxa"/>
                  <w:shd w:val="clear" w:color="auto" w:fill="ACB9CA" w:themeFill="text2" w:themeFillTint="66"/>
                  <w:vAlign w:val="center"/>
                </w:tcPr>
                <w:p w14:paraId="03E47043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line="360" w:lineRule="auto"/>
                    <w:ind w:left="-118"/>
                    <w:jc w:val="center"/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t>360</w:t>
                  </w:r>
                  <w:r w:rsidRPr="00BA7981">
                    <w:rPr>
                      <w:rFonts w:ascii="Source Sans Pro" w:hAnsi="Source Sans Pro" w:cs="Microsoft New Tai Lue"/>
                      <w:b/>
                      <w:sz w:val="22"/>
                      <w:szCs w:val="22"/>
                    </w:rPr>
                    <w:sym w:font="Symbol" w:char="F0B0"/>
                  </w:r>
                </w:p>
              </w:tc>
            </w:tr>
          </w:tbl>
          <w:p w14:paraId="17691E06" w14:textId="77777777" w:rsidR="00910A3E" w:rsidRPr="00BA7981" w:rsidRDefault="00910A3E" w:rsidP="004C4845">
            <w:pPr>
              <w:spacing w:before="120" w:line="360" w:lineRule="auto"/>
              <w:ind w:left="29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36B18640" w14:textId="77777777" w:rsidR="00910A3E" w:rsidRPr="00BA7981" w:rsidRDefault="00910A3E" w:rsidP="004C4845">
            <w:pPr>
              <w:spacing w:before="120" w:line="360" w:lineRule="auto"/>
              <w:ind w:left="29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53781652" w14:textId="77777777" w:rsidR="00635061" w:rsidRPr="00BA7981" w:rsidRDefault="00635061" w:rsidP="00C461F2">
            <w:pPr>
              <w:spacing w:before="120" w:line="360" w:lineRule="auto"/>
              <w:ind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40FD3629" w14:textId="77777777" w:rsidR="00910A3E" w:rsidRPr="00BA7981" w:rsidRDefault="00910A3E" w:rsidP="00C461F2">
            <w:pPr>
              <w:spacing w:before="120" w:line="360" w:lineRule="auto"/>
              <w:ind w:left="29" w:right="49"/>
              <w:jc w:val="center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noProof/>
                <w:sz w:val="22"/>
                <w:szCs w:val="22"/>
              </w:rPr>
              <w:drawing>
                <wp:inline distT="0" distB="0" distL="0" distR="0" wp14:anchorId="7C889F6C" wp14:editId="2058FCDB">
                  <wp:extent cx="5713840" cy="3506526"/>
                  <wp:effectExtent l="19050" t="0" r="20210" b="0"/>
                  <wp:docPr id="25" name="Chart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14:paraId="4D138BB9" w14:textId="77777777" w:rsidR="00910A3E" w:rsidRPr="00BA7981" w:rsidRDefault="00910A3E" w:rsidP="004C4845">
            <w:pPr>
              <w:spacing w:before="120" w:line="360" w:lineRule="auto"/>
              <w:ind w:left="29" w:right="49"/>
              <w:jc w:val="center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01E42754" w14:textId="77777777" w:rsidR="00635061" w:rsidRPr="00BA7981" w:rsidRDefault="00635061" w:rsidP="004C4845">
            <w:pPr>
              <w:spacing w:before="120" w:line="360" w:lineRule="auto"/>
              <w:ind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28C5834E" w14:textId="77777777" w:rsidR="00635061" w:rsidRPr="00BA7981" w:rsidRDefault="00635061" w:rsidP="004C4845">
            <w:pPr>
              <w:spacing w:before="120" w:line="360" w:lineRule="auto"/>
              <w:ind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</w:tc>
      </w:tr>
      <w:tr w:rsidR="00910A3E" w:rsidRPr="00BA7981" w14:paraId="342B4396" w14:textId="77777777" w:rsidTr="005725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2648066D" w14:textId="7A9C08F9" w:rsidR="00910A3E" w:rsidRPr="00BA7981" w:rsidRDefault="00E34B43" w:rsidP="004C4845">
            <w:pPr>
              <w:spacing w:before="120" w:line="360" w:lineRule="auto"/>
              <w:ind w:left="29"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Lampiran 3</w:t>
            </w:r>
            <w:r w:rsidR="00910A3E"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: Tugas Kelompok</w:t>
            </w:r>
          </w:p>
        </w:tc>
      </w:tr>
      <w:tr w:rsidR="00910A3E" w:rsidRPr="00BA7981" w14:paraId="117F59D6" w14:textId="77777777" w:rsidTr="005725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2769"/>
              <w:gridCol w:w="2769"/>
              <w:gridCol w:w="3251"/>
            </w:tblGrid>
            <w:tr w:rsidR="00910A3E" w:rsidRPr="00BA7981" w14:paraId="0D7D78D6" w14:textId="77777777" w:rsidTr="005725AD">
              <w:tc>
                <w:tcPr>
                  <w:tcW w:w="2263" w:type="dxa"/>
                </w:tcPr>
                <w:p w14:paraId="7ACCAFF9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Domain</w:t>
                  </w:r>
                </w:p>
              </w:tc>
              <w:tc>
                <w:tcPr>
                  <w:tcW w:w="8789" w:type="dxa"/>
                  <w:gridSpan w:val="3"/>
                </w:tcPr>
                <w:p w14:paraId="1987E589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before="120" w:line="360" w:lineRule="auto"/>
                    <w:ind w:left="34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Analisa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data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peluang</w:t>
                  </w:r>
                  <w:proofErr w:type="spellEnd"/>
                </w:p>
              </w:tc>
            </w:tr>
            <w:tr w:rsidR="00910A3E" w:rsidRPr="00BA7981" w14:paraId="6C3332E5" w14:textId="77777777" w:rsidTr="005725AD">
              <w:tc>
                <w:tcPr>
                  <w:tcW w:w="2263" w:type="dxa"/>
                </w:tcPr>
                <w:p w14:paraId="219168D6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Kompetensi</w:t>
                  </w:r>
                  <w:proofErr w:type="spellEnd"/>
                </w:p>
              </w:tc>
              <w:tc>
                <w:tcPr>
                  <w:tcW w:w="8789" w:type="dxa"/>
                  <w:gridSpan w:val="3"/>
                </w:tcPr>
                <w:p w14:paraId="626F8AF8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before="120" w:line="360" w:lineRule="auto"/>
                    <w:ind w:left="34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Mengurutkan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membandingkan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menyajikan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data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dalam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bentuk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diagram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lingkaran</w:t>
                  </w:r>
                  <w:proofErr w:type="spellEnd"/>
                </w:p>
              </w:tc>
            </w:tr>
            <w:tr w:rsidR="00910A3E" w:rsidRPr="00BA7981" w14:paraId="03DD3A9C" w14:textId="77777777" w:rsidTr="005725AD">
              <w:tc>
                <w:tcPr>
                  <w:tcW w:w="2263" w:type="dxa"/>
                </w:tcPr>
                <w:p w14:paraId="03345D20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Nama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Kelompok</w:t>
                  </w:r>
                  <w:proofErr w:type="spellEnd"/>
                </w:p>
              </w:tc>
              <w:tc>
                <w:tcPr>
                  <w:tcW w:w="2769" w:type="dxa"/>
                </w:tcPr>
                <w:p w14:paraId="0AE557B0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  <w:tc>
                <w:tcPr>
                  <w:tcW w:w="2769" w:type="dxa"/>
                </w:tcPr>
                <w:p w14:paraId="1B61C439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Hari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/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Tanggal</w:t>
                  </w:r>
                  <w:proofErr w:type="spellEnd"/>
                </w:p>
              </w:tc>
              <w:tc>
                <w:tcPr>
                  <w:tcW w:w="3251" w:type="dxa"/>
                </w:tcPr>
                <w:p w14:paraId="10B17B8B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</w:tr>
            <w:tr w:rsidR="00910A3E" w:rsidRPr="00BA7981" w14:paraId="30C9C9BC" w14:textId="77777777" w:rsidTr="005725AD">
              <w:tc>
                <w:tcPr>
                  <w:tcW w:w="2263" w:type="dxa"/>
                </w:tcPr>
                <w:p w14:paraId="591E29DB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Anggota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Kelompok</w:t>
                  </w:r>
                  <w:proofErr w:type="spellEnd"/>
                </w:p>
              </w:tc>
              <w:tc>
                <w:tcPr>
                  <w:tcW w:w="2769" w:type="dxa"/>
                </w:tcPr>
                <w:p w14:paraId="75389B12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17A20843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  <w:tc>
                <w:tcPr>
                  <w:tcW w:w="2769" w:type="dxa"/>
                </w:tcPr>
                <w:p w14:paraId="3E23BC98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Nilai</w:t>
                  </w:r>
                </w:p>
              </w:tc>
              <w:tc>
                <w:tcPr>
                  <w:tcW w:w="3251" w:type="dxa"/>
                </w:tcPr>
                <w:p w14:paraId="7C06ED47" w14:textId="77777777" w:rsidR="00910A3E" w:rsidRPr="00BA7981" w:rsidRDefault="00910A3E" w:rsidP="004C4845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</w:tr>
          </w:tbl>
          <w:p w14:paraId="7654EA9D" w14:textId="77777777" w:rsidR="004C4845" w:rsidRDefault="004C4845" w:rsidP="004C4845">
            <w:pPr>
              <w:spacing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bCs w:val="0"/>
                <w:sz w:val="22"/>
                <w:szCs w:val="22"/>
                <w:lang w:val="id-ID"/>
              </w:rPr>
            </w:pPr>
          </w:p>
          <w:p w14:paraId="4CC8655F" w14:textId="00EF45C9" w:rsidR="00910A3E" w:rsidRPr="00BA7981" w:rsidRDefault="00910A3E" w:rsidP="004C4845">
            <w:pPr>
              <w:spacing w:line="360" w:lineRule="auto"/>
              <w:ind w:left="284"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Instruksi:</w:t>
            </w:r>
          </w:p>
          <w:p w14:paraId="3EE5D0F1" w14:textId="77777777" w:rsidR="00910A3E" w:rsidRPr="00BA7981" w:rsidRDefault="00910A3E" w:rsidP="004C4845">
            <w:pPr>
              <w:pStyle w:val="ListParagraph"/>
              <w:numPr>
                <w:ilvl w:val="0"/>
                <w:numId w:val="17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Pilihlah salah satu kasus dibawah ini.</w:t>
            </w:r>
          </w:p>
          <w:p w14:paraId="118D88D1" w14:textId="77777777" w:rsidR="00910A3E" w:rsidRPr="00BA7981" w:rsidRDefault="00910A3E" w:rsidP="004C4845">
            <w:pPr>
              <w:pStyle w:val="ListParagraph"/>
              <w:numPr>
                <w:ilvl w:val="0"/>
                <w:numId w:val="17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Kumpulkan data dari 40 orang yang ada di sekitarmu dan teman kelompokmu.</w:t>
            </w:r>
          </w:p>
          <w:p w14:paraId="7DC6768A" w14:textId="77777777" w:rsidR="00910A3E" w:rsidRPr="00BA7981" w:rsidRDefault="00910A3E" w:rsidP="004C4845">
            <w:pPr>
              <w:pStyle w:val="ListParagraph"/>
              <w:numPr>
                <w:ilvl w:val="0"/>
                <w:numId w:val="17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Kumpulkan dan sajikan data yang berhubungan dengan kasus yang di pilih dalam bentuk tabel dan diagram lingkaran.</w:t>
            </w:r>
          </w:p>
          <w:p w14:paraId="41BE8A50" w14:textId="77777777" w:rsidR="00910A3E" w:rsidRPr="00BA7981" w:rsidRDefault="00910A3E" w:rsidP="004C4845">
            <w:pPr>
              <w:pStyle w:val="ListParagraph"/>
              <w:numPr>
                <w:ilvl w:val="0"/>
                <w:numId w:val="17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 xml:space="preserve">Tuliskan juga kesimpulan secara singkat tentang data yang kalian peroleh. </w:t>
            </w:r>
          </w:p>
          <w:p w14:paraId="45CCF468" w14:textId="77777777" w:rsidR="00910A3E" w:rsidRPr="00BA7981" w:rsidRDefault="00910A3E" w:rsidP="004C4845">
            <w:pPr>
              <w:pStyle w:val="ListParagraph"/>
              <w:spacing w:before="120" w:line="360" w:lineRule="auto"/>
              <w:ind w:right="4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(Misalnya: alasan mengapa data yang kalian peroleh menunjukkan angka-angka seperti pada diagram lingkaran tersebut)</w:t>
            </w:r>
          </w:p>
          <w:p w14:paraId="62C90F59" w14:textId="77777777" w:rsidR="00910A3E" w:rsidRPr="00BA7981" w:rsidRDefault="00910A3E" w:rsidP="004C4845">
            <w:pPr>
              <w:spacing w:before="120" w:line="360" w:lineRule="auto"/>
              <w:ind w:left="284"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Berikut data-data yang dapat kalian kumpulkan</w:t>
            </w:r>
          </w:p>
          <w:p w14:paraId="565EB3CE" w14:textId="77777777" w:rsidR="00910A3E" w:rsidRPr="00BA7981" w:rsidRDefault="00910A3E" w:rsidP="004C4845">
            <w:pPr>
              <w:pStyle w:val="ListParagraph"/>
              <w:numPr>
                <w:ilvl w:val="0"/>
                <w:numId w:val="18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Golongan darah orang dewasa di sekitarmu.</w:t>
            </w:r>
          </w:p>
          <w:p w14:paraId="0A24C3F3" w14:textId="77777777" w:rsidR="00910A3E" w:rsidRPr="00BA7981" w:rsidRDefault="00910A3E" w:rsidP="004C4845">
            <w:pPr>
              <w:pStyle w:val="ListParagraph"/>
              <w:numPr>
                <w:ilvl w:val="0"/>
                <w:numId w:val="18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Profesi orang dewasa di sekitarmu.</w:t>
            </w:r>
          </w:p>
          <w:p w14:paraId="3F7DFA26" w14:textId="77777777" w:rsidR="00910A3E" w:rsidRPr="00BA7981" w:rsidRDefault="00910A3E" w:rsidP="004C4845">
            <w:pPr>
              <w:pStyle w:val="ListParagraph"/>
              <w:numPr>
                <w:ilvl w:val="0"/>
                <w:numId w:val="18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Cara temanmu pergi ke sekolah (Misalnya: sepeda, jalan kaki, dsb).</w:t>
            </w:r>
          </w:p>
          <w:p w14:paraId="5EF25879" w14:textId="77777777" w:rsidR="00910A3E" w:rsidRPr="00BA7981" w:rsidRDefault="00910A3E" w:rsidP="004C4845">
            <w:pPr>
              <w:pStyle w:val="ListParagraph"/>
              <w:numPr>
                <w:ilvl w:val="0"/>
                <w:numId w:val="18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Warna favorit temanmu.</w:t>
            </w:r>
          </w:p>
          <w:p w14:paraId="1238FD8A" w14:textId="77777777" w:rsidR="00910A3E" w:rsidRPr="00BA7981" w:rsidRDefault="00910A3E" w:rsidP="004C4845">
            <w:pPr>
              <w:pStyle w:val="ListParagraph"/>
              <w:numPr>
                <w:ilvl w:val="0"/>
                <w:numId w:val="18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Provinsi di Indonesia yang ingin dikunjungi oleh temanmu.</w:t>
            </w:r>
          </w:p>
          <w:p w14:paraId="2F6359F8" w14:textId="77777777" w:rsidR="00910A3E" w:rsidRPr="00BA7981" w:rsidRDefault="00910A3E" w:rsidP="004C4845">
            <w:pPr>
              <w:pStyle w:val="ListParagraph"/>
              <w:spacing w:before="120" w:line="360" w:lineRule="auto"/>
              <w:ind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</w:tc>
      </w:tr>
      <w:tr w:rsidR="00910A3E" w:rsidRPr="00BA7981" w14:paraId="4817CA37" w14:textId="77777777" w:rsidTr="005725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5DA618F1" w14:textId="5FF17D02" w:rsidR="00910A3E" w:rsidRPr="00BA7981" w:rsidRDefault="00E34B43" w:rsidP="004C4845">
            <w:p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Lampiran 4</w:t>
            </w:r>
            <w:r w:rsidR="00910A3E"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: Pengayaan </w:t>
            </w:r>
            <w:r w:rsidR="00635061"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Peserta didik</w:t>
            </w:r>
            <w:r w:rsidR="00910A3E"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 CIBI</w:t>
            </w:r>
          </w:p>
        </w:tc>
      </w:tr>
      <w:tr w:rsidR="00910A3E" w:rsidRPr="00BA7981" w14:paraId="345480B2" w14:textId="77777777" w:rsidTr="005725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22306D2C" w14:textId="77777777" w:rsidR="00C461F2" w:rsidRDefault="00C461F2" w:rsidP="004C4845">
            <w:pPr>
              <w:spacing w:before="120" w:line="360" w:lineRule="auto"/>
              <w:ind w:right="49"/>
              <w:jc w:val="center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53B572B3" w14:textId="77777777" w:rsidR="00910A3E" w:rsidRPr="00BA7981" w:rsidRDefault="00910A3E" w:rsidP="004C4845">
            <w:pPr>
              <w:spacing w:before="120" w:line="360" w:lineRule="auto"/>
              <w:ind w:right="49"/>
              <w:jc w:val="center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PENGAYAAN</w:t>
            </w:r>
          </w:p>
          <w:p w14:paraId="72FE2B3E" w14:textId="77777777" w:rsidR="00910A3E" w:rsidRPr="00BA7981" w:rsidRDefault="00910A3E" w:rsidP="004C4845">
            <w:p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8789"/>
            </w:tblGrid>
            <w:tr w:rsidR="00910A3E" w:rsidRPr="00BA7981" w14:paraId="591614D4" w14:textId="77777777" w:rsidTr="005725AD">
              <w:tc>
                <w:tcPr>
                  <w:tcW w:w="2263" w:type="dxa"/>
                </w:tcPr>
                <w:p w14:paraId="1BCDF125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Domain</w:t>
                  </w:r>
                </w:p>
              </w:tc>
              <w:tc>
                <w:tcPr>
                  <w:tcW w:w="8789" w:type="dxa"/>
                </w:tcPr>
                <w:p w14:paraId="46A8E997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34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Analisa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data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peluang</w:t>
                  </w:r>
                  <w:proofErr w:type="spellEnd"/>
                </w:p>
              </w:tc>
            </w:tr>
            <w:tr w:rsidR="00910A3E" w:rsidRPr="00BA7981" w14:paraId="75DB7CAC" w14:textId="77777777" w:rsidTr="005725AD">
              <w:tc>
                <w:tcPr>
                  <w:tcW w:w="2263" w:type="dxa"/>
                </w:tcPr>
                <w:p w14:paraId="3F29F417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29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Kompetensi</w:t>
                  </w:r>
                  <w:proofErr w:type="spellEnd"/>
                </w:p>
              </w:tc>
              <w:tc>
                <w:tcPr>
                  <w:tcW w:w="8789" w:type="dxa"/>
                </w:tcPr>
                <w:p w14:paraId="4785DF7C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left="34" w:right="49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Mengurutkan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membandingkan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menyajikan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data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dalam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bentuk</w:t>
                  </w:r>
                  <w:proofErr w:type="spellEnd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 xml:space="preserve"> diagram </w:t>
                  </w:r>
                  <w:proofErr w:type="spellStart"/>
                  <w:r w:rsidRPr="00BA7981">
                    <w:rPr>
                      <w:rFonts w:ascii="Source Sans Pro" w:hAnsi="Source Sans Pro" w:cs="Microsoft New Tai Lue"/>
                      <w:sz w:val="22"/>
                      <w:szCs w:val="22"/>
                    </w:rPr>
                    <w:t>lingkaran</w:t>
                  </w:r>
                  <w:proofErr w:type="spellEnd"/>
                </w:p>
              </w:tc>
            </w:tr>
          </w:tbl>
          <w:p w14:paraId="494CCBBA" w14:textId="77777777" w:rsidR="00C461F2" w:rsidRPr="00BA7981" w:rsidRDefault="00C461F2" w:rsidP="004C4845">
            <w:p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  <w:p w14:paraId="717BA9F9" w14:textId="77777777" w:rsidR="00910A3E" w:rsidRPr="00BA7981" w:rsidRDefault="00910A3E" w:rsidP="004C4845">
            <w:p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Jawablah pertanyaan di bawah ini!</w:t>
            </w:r>
          </w:p>
          <w:p w14:paraId="3034A554" w14:textId="77777777" w:rsidR="00910A3E" w:rsidRPr="00BA7981" w:rsidRDefault="00910A3E" w:rsidP="004C4845">
            <w:pPr>
              <w:pStyle w:val="ListParagraph"/>
              <w:numPr>
                <w:ilvl w:val="0"/>
                <w:numId w:val="10"/>
              </w:numPr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Andi mewawancarai teman-temannya untuk menanyakan diantara 4 kegiatan yang ingin mereka kerjakan selama liburan, meliputi pergi ke pantai, pergi ke daerah pegunungan, menonton film kartun favorit, atau bersepeda.</w:t>
            </w:r>
          </w:p>
          <w:p w14:paraId="6EB74255" w14:textId="77777777" w:rsidR="00910A3E" w:rsidRDefault="00910A3E" w:rsidP="004C4845">
            <w:pPr>
              <w:pStyle w:val="ListParagraph"/>
              <w:spacing w:before="120" w:line="360" w:lineRule="auto"/>
              <w:ind w:right="4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  <w:t>Data yang diperoleh Andi digambarkan dalam diagram lingkaran berikut.</w:t>
            </w:r>
          </w:p>
          <w:p w14:paraId="36D8F937" w14:textId="77777777" w:rsidR="00C461F2" w:rsidRPr="00BA7981" w:rsidRDefault="00C461F2" w:rsidP="004C4845">
            <w:pPr>
              <w:pStyle w:val="ListParagraph"/>
              <w:spacing w:before="120" w:line="360" w:lineRule="auto"/>
              <w:ind w:right="4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</w:p>
          <w:p w14:paraId="0778A746" w14:textId="77777777" w:rsidR="00910A3E" w:rsidRPr="00BA7981" w:rsidRDefault="00910A3E" w:rsidP="004C4845">
            <w:pPr>
              <w:pStyle w:val="ListParagraph"/>
              <w:spacing w:before="120" w:line="360" w:lineRule="auto"/>
              <w:ind w:right="49"/>
              <w:rPr>
                <w:rFonts w:ascii="Source Sans Pro" w:hAnsi="Source Sans Pro" w:cs="Microsoft New Tai Lue"/>
                <w:b w:val="0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noProof/>
                <w:sz w:val="22"/>
                <w:szCs w:val="22"/>
              </w:rPr>
              <w:drawing>
                <wp:inline distT="0" distB="0" distL="0" distR="0" wp14:anchorId="10E91DED" wp14:editId="50E2FA9A">
                  <wp:extent cx="4863051" cy="2918129"/>
                  <wp:effectExtent l="0" t="0" r="0" b="0"/>
                  <wp:docPr id="26" name="Chart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14:paraId="3A8734DA" w14:textId="77777777" w:rsidR="004C4845" w:rsidRPr="00BA7981" w:rsidRDefault="004C4845" w:rsidP="00C461F2">
            <w:pPr>
              <w:keepNext/>
              <w:spacing w:before="120" w:line="360" w:lineRule="auto"/>
              <w:ind w:right="49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</w:p>
          <w:p w14:paraId="7068866E" w14:textId="77777777" w:rsidR="00910A3E" w:rsidRPr="00BA7981" w:rsidRDefault="00910A3E" w:rsidP="00A34ECA">
            <w:pPr>
              <w:keepNext/>
              <w:spacing w:before="120" w:line="360" w:lineRule="auto"/>
              <w:ind w:left="709"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>Berikut kata kunci yang menyatakan perbandingan pilihan kegiatan yang ingin diikuti:</w:t>
            </w:r>
          </w:p>
          <w:p w14:paraId="74FA1C39" w14:textId="77777777" w:rsidR="00910A3E" w:rsidRPr="00BA7981" w:rsidRDefault="00910A3E" w:rsidP="00A34ECA">
            <w:pPr>
              <w:pStyle w:val="ListParagraph"/>
              <w:keepNext/>
              <w:numPr>
                <w:ilvl w:val="0"/>
                <w:numId w:val="15"/>
              </w:numPr>
              <w:spacing w:before="120" w:line="360" w:lineRule="auto"/>
              <w:ind w:left="1134"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>Ada 5% dari teman Andi ingin pergi ke daerah pegunungan saat liburan</w:t>
            </w:r>
          </w:p>
          <w:p w14:paraId="3A19B70F" w14:textId="77777777" w:rsidR="00910A3E" w:rsidRPr="00BA7981" w:rsidRDefault="00910A3E" w:rsidP="00A34ECA">
            <w:pPr>
              <w:pStyle w:val="ListParagraph"/>
              <w:keepNext/>
              <w:numPr>
                <w:ilvl w:val="0"/>
                <w:numId w:val="15"/>
              </w:numPr>
              <w:spacing w:before="120" w:line="360" w:lineRule="auto"/>
              <w:ind w:left="1134"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>Ada lebih dari 40% dari teman Andi ingin pergi ke pantai dengan keluarga saat liburan</w:t>
            </w:r>
          </w:p>
          <w:p w14:paraId="07909A23" w14:textId="77777777" w:rsidR="00910A3E" w:rsidRPr="00BA7981" w:rsidRDefault="00910A3E" w:rsidP="00A34ECA">
            <w:pPr>
              <w:pStyle w:val="ListParagraph"/>
              <w:keepNext/>
              <w:numPr>
                <w:ilvl w:val="0"/>
                <w:numId w:val="15"/>
              </w:numPr>
              <w:spacing w:before="120" w:line="360" w:lineRule="auto"/>
              <w:ind w:left="1134"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>Jumlah teman Andi yang ingin menonton film kartun favorit setengah dari temannya yang ingin bermain sepeda selama liburan.</w:t>
            </w:r>
          </w:p>
          <w:p w14:paraId="5175E277" w14:textId="77777777" w:rsidR="00910A3E" w:rsidRPr="00BA7981" w:rsidRDefault="00910A3E" w:rsidP="004C4845">
            <w:pPr>
              <w:pStyle w:val="ListParagraph"/>
              <w:keepNext/>
              <w:spacing w:before="120" w:line="360" w:lineRule="auto"/>
              <w:ind w:left="1134" w:right="49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</w:p>
          <w:p w14:paraId="327DE073" w14:textId="77777777" w:rsidR="00910A3E" w:rsidRPr="00BA7981" w:rsidRDefault="00910A3E" w:rsidP="00A34ECA">
            <w:pPr>
              <w:pStyle w:val="ListParagraph"/>
              <w:keepNext/>
              <w:numPr>
                <w:ilvl w:val="0"/>
                <w:numId w:val="16"/>
              </w:numPr>
              <w:spacing w:before="120" w:line="360" w:lineRule="auto"/>
              <w:ind w:left="709"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>Berdasarkan pernyataan-pernyataan di atas, maka dapat disimpulkan bahwa:</w:t>
            </w:r>
          </w:p>
          <w:p w14:paraId="221860DD" w14:textId="77777777" w:rsidR="00910A3E" w:rsidRPr="00BA7981" w:rsidRDefault="00910A3E" w:rsidP="00A34ECA">
            <w:pPr>
              <w:pStyle w:val="ListParagraph"/>
              <w:keepNext/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>Kegiatan 1 = _____________________________, dipilih oleh _____ % dari teman Andi</w:t>
            </w:r>
          </w:p>
          <w:p w14:paraId="1C48C3E5" w14:textId="77777777" w:rsidR="00910A3E" w:rsidRPr="00BA7981" w:rsidRDefault="00910A3E" w:rsidP="00A34ECA">
            <w:pPr>
              <w:pStyle w:val="ListParagraph"/>
              <w:keepNext/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>Kegiatan 2 = _____________________________, dipilih oleh _____ % dari teman Andi</w:t>
            </w:r>
          </w:p>
          <w:p w14:paraId="2E8FF837" w14:textId="77777777" w:rsidR="00910A3E" w:rsidRPr="00BA7981" w:rsidRDefault="00910A3E" w:rsidP="00A34ECA">
            <w:pPr>
              <w:pStyle w:val="ListParagraph"/>
              <w:keepNext/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>Kegiatan 3 = _____________________________, dipilih oleh _____ % dari teman Andi</w:t>
            </w:r>
          </w:p>
          <w:p w14:paraId="64322F85" w14:textId="77777777" w:rsidR="00910A3E" w:rsidRPr="00BA7981" w:rsidRDefault="00910A3E" w:rsidP="00A34ECA">
            <w:pPr>
              <w:pStyle w:val="ListParagraph"/>
              <w:keepNext/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>Kegiatan 4 = _____________________________, dipilih oleh _____ % dari teman Andi</w:t>
            </w:r>
          </w:p>
          <w:p w14:paraId="7455DD7A" w14:textId="77777777" w:rsidR="00910A3E" w:rsidRPr="00BA7981" w:rsidRDefault="00910A3E" w:rsidP="00A34ECA">
            <w:pPr>
              <w:keepNext/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</w:pPr>
          </w:p>
          <w:p w14:paraId="1D1E7B32" w14:textId="77777777" w:rsidR="00910A3E" w:rsidRPr="00BA7981" w:rsidRDefault="00910A3E" w:rsidP="00A34ECA">
            <w:pPr>
              <w:pStyle w:val="ListParagraph"/>
              <w:keepNext/>
              <w:numPr>
                <w:ilvl w:val="0"/>
                <w:numId w:val="16"/>
              </w:numPr>
              <w:spacing w:before="120" w:line="360" w:lineRule="auto"/>
              <w:ind w:left="709"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>Jika ada 2 orang teman Andi ingin pergi ke daerah pegunungan saat liburan, maka ada berapa orang yang diwawancara oleh Andi?</w:t>
            </w:r>
          </w:p>
          <w:p w14:paraId="3568F9F7" w14:textId="77777777" w:rsidR="00910A3E" w:rsidRPr="00BA7981" w:rsidRDefault="00910A3E" w:rsidP="00A34ECA">
            <w:pPr>
              <w:pStyle w:val="ListParagraph"/>
              <w:keepNext/>
              <w:spacing w:before="120" w:line="360" w:lineRule="auto"/>
              <w:ind w:left="709"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Jawabanmu:</w:t>
            </w:r>
          </w:p>
          <w:tbl>
            <w:tblPr>
              <w:tblStyle w:val="TableGrid"/>
              <w:tblW w:w="10206" w:type="dxa"/>
              <w:tblInd w:w="704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910A3E" w:rsidRPr="00BA7981" w14:paraId="77391652" w14:textId="77777777" w:rsidTr="005725AD">
              <w:tc>
                <w:tcPr>
                  <w:tcW w:w="10206" w:type="dxa"/>
                </w:tcPr>
                <w:p w14:paraId="174A598A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1A59D0B0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02A7A358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74320B4E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3EE8B336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</w:p>
                <w:p w14:paraId="0030038D" w14:textId="77777777" w:rsidR="00AC5F0D" w:rsidRPr="00BA7981" w:rsidRDefault="00AC5F0D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</w:p>
                <w:p w14:paraId="4D04DF09" w14:textId="77777777" w:rsidR="00AC5F0D" w:rsidRPr="00BA7981" w:rsidRDefault="00AC5F0D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  <w:lang w:val="id-ID"/>
                    </w:rPr>
                  </w:pPr>
                </w:p>
                <w:p w14:paraId="4EED398E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7DC5EA47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2CB9A300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68AEFE8E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1C687956" w14:textId="77777777" w:rsidR="00910A3E" w:rsidRPr="00BA7981" w:rsidRDefault="00910A3E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  <w:p w14:paraId="6F03935C" w14:textId="77777777" w:rsidR="00E34B43" w:rsidRPr="00BA7981" w:rsidRDefault="00E34B43" w:rsidP="00C461F2">
                  <w:pPr>
                    <w:framePr w:hSpace="180" w:wrap="around" w:vAnchor="text" w:hAnchor="margin" w:xAlign="center" w:y="728"/>
                    <w:spacing w:before="120" w:line="360" w:lineRule="auto"/>
                    <w:ind w:right="49"/>
                    <w:jc w:val="both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</w:tr>
          </w:tbl>
          <w:p w14:paraId="1887A026" w14:textId="77777777" w:rsidR="00910A3E" w:rsidRDefault="00910A3E" w:rsidP="004C4845">
            <w:pPr>
              <w:spacing w:before="120" w:line="360" w:lineRule="auto"/>
              <w:ind w:right="49"/>
              <w:rPr>
                <w:rFonts w:ascii="Source Sans Pro" w:hAnsi="Source Sans Pro" w:cs="Microsoft New Tai Lue"/>
                <w:b w:val="0"/>
                <w:bCs w:val="0"/>
                <w:sz w:val="22"/>
                <w:szCs w:val="22"/>
                <w:lang w:val="id-ID"/>
              </w:rPr>
            </w:pPr>
          </w:p>
          <w:p w14:paraId="6689176C" w14:textId="5103C41E" w:rsidR="00A34ECA" w:rsidRPr="00BA7981" w:rsidRDefault="00A34ECA" w:rsidP="004C4845">
            <w:pPr>
              <w:spacing w:before="120" w:line="360" w:lineRule="auto"/>
              <w:ind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</w:tc>
      </w:tr>
      <w:tr w:rsidR="00910A3E" w:rsidRPr="00BA7981" w14:paraId="50382906" w14:textId="77777777" w:rsidTr="005725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28DA0D2C" w14:textId="77777777" w:rsidR="00910A3E" w:rsidRPr="00BA7981" w:rsidRDefault="00910A3E" w:rsidP="004C4845">
            <w:pPr>
              <w:spacing w:before="120" w:line="360" w:lineRule="auto"/>
              <w:ind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Kunci Jawaban: Lampiran 4 (Pengayaan </w:t>
            </w:r>
            <w:r w:rsidR="00635061"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>Peserta didik</w:t>
            </w:r>
            <w:r w:rsidRPr="00BA7981"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  <w:t xml:space="preserve"> CIBI)</w:t>
            </w:r>
          </w:p>
        </w:tc>
      </w:tr>
      <w:tr w:rsidR="00910A3E" w:rsidRPr="00BA7981" w14:paraId="5B0BC6A6" w14:textId="77777777" w:rsidTr="005725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158AB56E" w14:textId="77777777" w:rsidR="00910A3E" w:rsidRPr="00BA7981" w:rsidRDefault="00910A3E" w:rsidP="00A34ECA">
            <w:pPr>
              <w:pStyle w:val="ListParagraph"/>
              <w:keepNext/>
              <w:numPr>
                <w:ilvl w:val="0"/>
                <w:numId w:val="21"/>
              </w:numPr>
              <w:spacing w:before="120" w:line="360" w:lineRule="auto"/>
              <w:ind w:left="709"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>Berdasarkan pernyataan-pernyataan di atas, maka dapat disimpulkan bahwa:</w:t>
            </w:r>
          </w:p>
          <w:p w14:paraId="055F062B" w14:textId="77777777" w:rsidR="00910A3E" w:rsidRPr="00BA7981" w:rsidRDefault="00910A3E" w:rsidP="00A34ECA">
            <w:pPr>
              <w:pStyle w:val="ListParagraph"/>
              <w:keepNext/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Kegiatan 1 = </w:t>
            </w:r>
            <w:r w:rsidRPr="00BA7981"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  <w:t>pergi ke daerah pegunungan</w:t>
            </w: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, dipilih oleh </w:t>
            </w:r>
            <w:r w:rsidRPr="00BA7981"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  <w:t>5%</w:t>
            </w: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 dari teman Andi</w:t>
            </w:r>
          </w:p>
          <w:p w14:paraId="297C64DB" w14:textId="77777777" w:rsidR="00910A3E" w:rsidRPr="00BA7981" w:rsidRDefault="00910A3E" w:rsidP="00A34ECA">
            <w:pPr>
              <w:pStyle w:val="ListParagraph"/>
              <w:keepNext/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Kegiatan 2 = </w:t>
            </w:r>
            <w:r w:rsidRPr="00BA7981"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  <w:t>pergi ke pantai dengan keluarga</w:t>
            </w: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, dipilih oleh </w:t>
            </w:r>
            <w:r w:rsidRPr="00BA7981"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  <w:t>50%</w:t>
            </w: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 dari teman Andi</w:t>
            </w:r>
          </w:p>
          <w:p w14:paraId="2435F91B" w14:textId="77777777" w:rsidR="00910A3E" w:rsidRPr="00BA7981" w:rsidRDefault="00910A3E" w:rsidP="00A34ECA">
            <w:pPr>
              <w:pStyle w:val="ListParagraph"/>
              <w:keepNext/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Kegiatan 3 = </w:t>
            </w:r>
            <w:r w:rsidRPr="00BA7981"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  <w:t>menonton film kartu favorit</w:t>
            </w: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, dipilih oleh </w:t>
            </w:r>
            <w:r w:rsidRPr="00BA7981"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  <w:t>15%</w:t>
            </w: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 dari teman Andi</w:t>
            </w:r>
          </w:p>
          <w:p w14:paraId="45A24897" w14:textId="77777777" w:rsidR="00910A3E" w:rsidRPr="00BA7981" w:rsidRDefault="00910A3E" w:rsidP="00A34ECA">
            <w:pPr>
              <w:pStyle w:val="ListParagraph"/>
              <w:keepNext/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Kegiatan 4 = </w:t>
            </w:r>
            <w:r w:rsidRPr="00BA7981"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  <w:t>bersepeda</w:t>
            </w: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, dipilih oleh </w:t>
            </w:r>
            <w:r w:rsidRPr="00BA7981">
              <w:rPr>
                <w:rFonts w:ascii="Source Sans Pro" w:hAnsi="Source Sans Pro" w:cs="Microsoft New Tai Lue"/>
                <w:noProof/>
                <w:sz w:val="22"/>
                <w:szCs w:val="22"/>
                <w:lang w:val="id-ID" w:eastAsia="id-ID"/>
              </w:rPr>
              <w:t>30%</w:t>
            </w: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 dari teman Andi</w:t>
            </w:r>
          </w:p>
          <w:p w14:paraId="7DC7A324" w14:textId="77777777" w:rsidR="00910A3E" w:rsidRPr="00BA7981" w:rsidRDefault="00910A3E" w:rsidP="00A34ECA">
            <w:pPr>
              <w:pStyle w:val="ListParagraph"/>
              <w:keepNext/>
              <w:spacing w:before="120" w:line="360" w:lineRule="auto"/>
              <w:ind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</w:p>
          <w:p w14:paraId="6ECA978F" w14:textId="77777777" w:rsidR="00910A3E" w:rsidRPr="00BA7981" w:rsidRDefault="00910A3E" w:rsidP="00E34B43">
            <w:pPr>
              <w:pStyle w:val="ListParagraph"/>
              <w:keepNext/>
              <w:numPr>
                <w:ilvl w:val="0"/>
                <w:numId w:val="21"/>
              </w:numPr>
              <w:spacing w:before="120" w:line="360" w:lineRule="auto"/>
              <w:ind w:left="709"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>2 orang ingin pergi ke daerah pegunungan</w:t>
            </w:r>
            <w:r w:rsidRPr="00BA7981">
              <w:rPr>
                <w:rFonts w:ascii="Source Sans Pro" w:hAnsi="Source Sans Pro" w:cs="Microsoft New Tai Lue"/>
                <w:bCs w:val="0"/>
                <w:noProof/>
                <w:sz w:val="22"/>
                <w:szCs w:val="22"/>
                <w:lang w:val="id-ID" w:eastAsia="id-ID"/>
              </w:rPr>
              <w:sym w:font="Wingdings" w:char="F0E0"/>
            </w: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 5% dari teman Andi = 2 orang</w:t>
            </w:r>
          </w:p>
          <w:p w14:paraId="6D252FF9" w14:textId="77777777" w:rsidR="00910A3E" w:rsidRPr="00BA7981" w:rsidRDefault="00910A3E" w:rsidP="00E34B43">
            <w:pPr>
              <w:pStyle w:val="ListParagraph"/>
              <w:keepNext/>
              <w:spacing w:before="120" w:line="360" w:lineRule="auto"/>
              <w:ind w:left="709" w:right="49"/>
              <w:jc w:val="both"/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>Maka jumlah teman yang diwawancara Andi adalah:</w:t>
            </w:r>
          </w:p>
          <w:p w14:paraId="46AE5A5E" w14:textId="00C0B424" w:rsidR="00910A3E" w:rsidRPr="00BA7981" w:rsidRDefault="00910A3E" w:rsidP="00E34B43">
            <w:pPr>
              <w:pStyle w:val="ListParagraph"/>
              <w:keepNext/>
              <w:spacing w:before="120" w:line="360" w:lineRule="auto"/>
              <w:ind w:left="709" w:right="49"/>
              <w:jc w:val="both"/>
              <w:rPr>
                <w:rFonts w:ascii="Source Sans Pro" w:eastAsiaTheme="minorEastAsia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Microsoft New Tai Lue"/>
                      <w:b w:val="0"/>
                      <w:noProof/>
                      <w:sz w:val="22"/>
                      <w:szCs w:val="22"/>
                      <w:lang w:val="id-ID" w:eastAsia="id-ID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Microsoft New Tai Lue"/>
                      <w:noProof/>
                      <w:sz w:val="22"/>
                      <w:szCs w:val="22"/>
                      <w:lang w:val="id-ID" w:eastAsia="id-ID"/>
                    </w:rPr>
                    <m:t>5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Microsoft New Tai Lue"/>
                      <w:noProof/>
                      <w:sz w:val="22"/>
                      <w:szCs w:val="22"/>
                      <w:lang w:val="id-ID" w:eastAsia="id-ID"/>
                    </w:rPr>
                    <m:t>100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cs="Microsoft New Tai Lue"/>
                  <w:noProof/>
                  <w:sz w:val="22"/>
                  <w:szCs w:val="22"/>
                  <w:lang w:val="id-ID" w:eastAsia="id-ID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 w:cs="Microsoft New Tai Lue"/>
                  <w:noProof/>
                  <w:sz w:val="22"/>
                  <w:szCs w:val="22"/>
                  <w:lang w:val="id-ID" w:eastAsia="id-ID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Microsoft New Tai Lue"/>
                  <w:noProof/>
                  <w:sz w:val="22"/>
                  <w:szCs w:val="22"/>
                  <w:lang w:val="id-ID" w:eastAsia="id-ID"/>
                </w:rPr>
                <m:t xml:space="preserve">Total teman yang diwawancara=2 orang </m:t>
              </m:r>
            </m:oMath>
          </w:p>
          <w:p w14:paraId="29CDAC2E" w14:textId="197D7B02" w:rsidR="00910A3E" w:rsidRPr="00BA7981" w:rsidRDefault="00910A3E" w:rsidP="00E34B43">
            <w:pPr>
              <w:pStyle w:val="ListParagraph"/>
              <w:keepNext/>
              <w:spacing w:before="120" w:line="360" w:lineRule="auto"/>
              <w:ind w:left="709" w:right="49"/>
              <w:jc w:val="both"/>
              <w:rPr>
                <w:rFonts w:ascii="Source Sans Pro" w:eastAsiaTheme="minorEastAsia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Microsoft New Tai Lue"/>
                  <w:noProof/>
                  <w:sz w:val="22"/>
                  <w:szCs w:val="22"/>
                  <w:lang w:val="id-ID" w:eastAsia="id-ID"/>
                </w:rPr>
                <m:t xml:space="preserve">Total teman yang diwawancara= </m:t>
              </m:r>
              <m:f>
                <m:fPr>
                  <m:ctrlPr>
                    <w:rPr>
                      <w:rFonts w:ascii="Cambria Math" w:hAnsi="Cambria Math" w:cs="Microsoft New Tai Lue"/>
                      <w:b w:val="0"/>
                      <w:noProof/>
                      <w:sz w:val="22"/>
                      <w:szCs w:val="22"/>
                      <w:lang w:val="id-ID" w:eastAsia="id-ID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Microsoft New Tai Lue"/>
                      <w:noProof/>
                      <w:sz w:val="22"/>
                      <w:szCs w:val="22"/>
                      <w:lang w:val="id-ID" w:eastAsia="id-ID"/>
                    </w:rPr>
                    <m:t>100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Microsoft New Tai Lue"/>
                      <w:noProof/>
                      <w:sz w:val="22"/>
                      <w:szCs w:val="22"/>
                      <w:lang w:val="id-ID" w:eastAsia="id-ID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cs="Microsoft New Tai Lue"/>
                  <w:noProof/>
                  <w:sz w:val="22"/>
                  <w:szCs w:val="22"/>
                  <w:lang w:val="id-ID" w:eastAsia="id-ID"/>
                </w:rPr>
                <m:t>x 2</m:t>
              </m:r>
              <m:r>
                <m:rPr>
                  <m:sty m:val="bi"/>
                </m:rPr>
                <w:rPr>
                  <w:rFonts w:ascii="Cambria Math" w:hAnsi="Cambria Math" w:cs="Microsoft New Tai Lue"/>
                  <w:noProof/>
                  <w:sz w:val="22"/>
                  <w:szCs w:val="22"/>
                  <w:lang w:val="id-ID" w:eastAsia="id-ID"/>
                </w:rPr>
                <m:t xml:space="preserve">=40 </m:t>
              </m:r>
              <m:r>
                <m:rPr>
                  <m:sty m:val="b"/>
                </m:rPr>
                <w:rPr>
                  <w:rFonts w:ascii="Cambria Math" w:hAnsi="Cambria Math" w:cs="Microsoft New Tai Lue"/>
                  <w:noProof/>
                  <w:sz w:val="22"/>
                  <w:szCs w:val="22"/>
                  <w:lang w:val="id-ID" w:eastAsia="id-ID"/>
                </w:rPr>
                <m:t>orang</m:t>
              </m:r>
            </m:oMath>
            <w:r w:rsidRPr="00BA7981">
              <w:rPr>
                <w:rFonts w:ascii="Source Sans Pro" w:hAnsi="Source Sans Pro" w:cs="Microsoft New Tai Lue"/>
                <w:b w:val="0"/>
                <w:noProof/>
                <w:sz w:val="22"/>
                <w:szCs w:val="22"/>
                <w:lang w:val="id-ID" w:eastAsia="id-ID"/>
              </w:rPr>
              <w:t xml:space="preserve"> </w:t>
            </w:r>
          </w:p>
          <w:p w14:paraId="525326FE" w14:textId="77777777" w:rsidR="00910A3E" w:rsidRPr="00BA7981" w:rsidRDefault="00910A3E" w:rsidP="004C4845">
            <w:pPr>
              <w:spacing w:before="120" w:line="360" w:lineRule="auto"/>
              <w:ind w:right="49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</w:tc>
      </w:tr>
    </w:tbl>
    <w:p w14:paraId="6DD0A91E" w14:textId="77777777" w:rsidR="0087644A" w:rsidRPr="00BA7981" w:rsidRDefault="00967E7C" w:rsidP="000454AC">
      <w:pPr>
        <w:pStyle w:val="ListParagraph"/>
        <w:numPr>
          <w:ilvl w:val="0"/>
          <w:numId w:val="7"/>
        </w:numPr>
        <w:ind w:left="426" w:hanging="426"/>
        <w:rPr>
          <w:rFonts w:ascii="Source Sans Pro" w:hAnsi="Source Sans Pro" w:cs="Arial"/>
          <w:b/>
          <w:szCs w:val="22"/>
        </w:rPr>
      </w:pPr>
      <w:r w:rsidRPr="00BA7981">
        <w:rPr>
          <w:rFonts w:ascii="Source Sans Pro" w:hAnsi="Source Sans Pro" w:cs="Arial"/>
          <w:b/>
          <w:szCs w:val="22"/>
          <w:lang w:val="id-ID"/>
        </w:rPr>
        <w:br w:type="page"/>
      </w:r>
    </w:p>
    <w:p w14:paraId="78F4C36E" w14:textId="77777777" w:rsidR="004D0CBA" w:rsidRPr="00BA7981" w:rsidRDefault="00833386" w:rsidP="000454AC">
      <w:pPr>
        <w:pStyle w:val="ListParagraph"/>
        <w:numPr>
          <w:ilvl w:val="0"/>
          <w:numId w:val="7"/>
        </w:numPr>
        <w:ind w:left="426" w:hanging="426"/>
        <w:rPr>
          <w:rFonts w:ascii="Source Sans Pro" w:hAnsi="Source Sans Pro" w:cs="Arial"/>
          <w:b/>
          <w:szCs w:val="22"/>
        </w:rPr>
      </w:pPr>
      <w:proofErr w:type="spellStart"/>
      <w:r w:rsidRPr="00BA7981">
        <w:rPr>
          <w:rFonts w:ascii="Source Sans Pro" w:hAnsi="Source Sans Pro" w:cs="Arial"/>
          <w:b/>
          <w:szCs w:val="22"/>
        </w:rPr>
        <w:t>Lampiran</w:t>
      </w:r>
      <w:proofErr w:type="spellEnd"/>
      <w:r w:rsidRPr="00BA7981">
        <w:rPr>
          <w:rFonts w:ascii="Source Sans Pro" w:hAnsi="Source Sans Pro" w:cs="Arial"/>
          <w:b/>
          <w:szCs w:val="22"/>
        </w:rPr>
        <w:t xml:space="preserve"> </w:t>
      </w:r>
      <w:proofErr w:type="spellStart"/>
      <w:r w:rsidRPr="00BA7981">
        <w:rPr>
          <w:rFonts w:ascii="Source Sans Pro" w:hAnsi="Source Sans Pro" w:cs="Arial"/>
          <w:b/>
          <w:szCs w:val="22"/>
        </w:rPr>
        <w:t>Asesmen</w:t>
      </w:r>
      <w:proofErr w:type="spellEnd"/>
    </w:p>
    <w:p w14:paraId="60FA4394" w14:textId="77777777" w:rsidR="004D0CBA" w:rsidRPr="00BA7981" w:rsidRDefault="004D0CBA" w:rsidP="004D0CBA">
      <w:pPr>
        <w:pStyle w:val="ListParagraph"/>
        <w:ind w:left="426"/>
        <w:rPr>
          <w:rFonts w:ascii="Source Sans Pro" w:hAnsi="Source Sans Pro" w:cs="Arial"/>
          <w:b/>
          <w:szCs w:val="22"/>
        </w:rPr>
      </w:pPr>
    </w:p>
    <w:p w14:paraId="7BFF5EE7" w14:textId="77777777" w:rsidR="004D0CBA" w:rsidRPr="00A34ECA" w:rsidRDefault="004D0CBA" w:rsidP="004D0CBA">
      <w:pPr>
        <w:pStyle w:val="ListParagraph"/>
        <w:ind w:left="426"/>
        <w:rPr>
          <w:rFonts w:ascii="Source Sans Pro" w:hAnsi="Source Sans Pro" w:cs="Arial"/>
          <w:b/>
          <w:sz w:val="22"/>
          <w:szCs w:val="20"/>
          <w:lang w:val="id-ID"/>
        </w:rPr>
      </w:pPr>
      <w:r w:rsidRPr="00A34ECA">
        <w:rPr>
          <w:rFonts w:ascii="Source Sans Pro" w:hAnsi="Source Sans Pro" w:cs="Arial"/>
          <w:b/>
          <w:sz w:val="22"/>
          <w:szCs w:val="20"/>
          <w:highlight w:val="yellow"/>
          <w:lang w:val="id-ID"/>
        </w:rPr>
        <w:t>Asesmen Pertemuan Pertama</w:t>
      </w:r>
      <w:r w:rsidRPr="00A34ECA">
        <w:rPr>
          <w:rFonts w:ascii="Source Sans Pro" w:hAnsi="Source Sans Pro" w:cs="Arial"/>
          <w:b/>
          <w:sz w:val="22"/>
          <w:szCs w:val="20"/>
          <w:lang w:val="id-ID"/>
        </w:rPr>
        <w:t xml:space="preserve"> </w:t>
      </w:r>
    </w:p>
    <w:tbl>
      <w:tblPr>
        <w:tblStyle w:val="MediumGrid1-Accent4"/>
        <w:tblpPr w:leftFromText="180" w:rightFromText="180" w:vertAnchor="text" w:horzAnchor="margin" w:tblpXSpec="center" w:tblpY="728"/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5725AD" w:rsidRPr="00BA7981" w14:paraId="0FECEB4A" w14:textId="77777777" w:rsidTr="005725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0EE8B177" w14:textId="77777777" w:rsidR="005725AD" w:rsidRPr="00BA7981" w:rsidRDefault="005725AD" w:rsidP="005725AD">
            <w:pPr>
              <w:spacing w:before="120" w:line="276" w:lineRule="auto"/>
              <w:ind w:right="49"/>
              <w:jc w:val="both"/>
              <w:rPr>
                <w:rFonts w:ascii="Source Sans Pro" w:hAnsi="Source Sans Pro" w:cs="Arial"/>
                <w:sz w:val="24"/>
                <w:szCs w:val="24"/>
                <w:lang w:val="id-ID"/>
              </w:rPr>
            </w:pPr>
            <w:r w:rsidRPr="00BA7981">
              <w:rPr>
                <w:rFonts w:ascii="Source Sans Pro" w:hAnsi="Source Sans Pro" w:cs="Arial"/>
                <w:sz w:val="24"/>
                <w:szCs w:val="24"/>
                <w:lang w:val="id-ID"/>
              </w:rPr>
              <w:t>Tata Cara Asesmen</w:t>
            </w:r>
          </w:p>
        </w:tc>
      </w:tr>
      <w:tr w:rsidR="005725AD" w:rsidRPr="00BA7981" w14:paraId="79DFAFBA" w14:textId="77777777" w:rsidTr="005725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042"/>
            </w:tblGrid>
            <w:tr w:rsidR="005725AD" w:rsidRPr="00A34ECA" w14:paraId="7707D92B" w14:textId="77777777" w:rsidTr="005725AD">
              <w:trPr>
                <w:jc w:val="center"/>
              </w:trPr>
              <w:tc>
                <w:tcPr>
                  <w:tcW w:w="11042" w:type="dxa"/>
                </w:tcPr>
                <w:tbl>
                  <w:tblPr>
                    <w:tblStyle w:val="TableGrid2"/>
                    <w:tblW w:w="1077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773"/>
                  </w:tblGrid>
                  <w:tr w:rsidR="005725AD" w:rsidRPr="00A34ECA" w14:paraId="134E32B7" w14:textId="77777777" w:rsidTr="005725AD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773" w:type="dxa"/>
                      </w:tcPr>
                      <w:tbl>
                        <w:tblPr>
                          <w:tblStyle w:val="TableGrid2"/>
                          <w:tblW w:w="21546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0773"/>
                          <w:gridCol w:w="10773"/>
                        </w:tblGrid>
                        <w:tr w:rsidR="005725AD" w:rsidRPr="00A34ECA" w14:paraId="68BCE4BC" w14:textId="77777777" w:rsidTr="005725AD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0773" w:type="dxa"/>
                            </w:tcPr>
                            <w:p w14:paraId="0F0B2D2F" w14:textId="77777777" w:rsidR="005725AD" w:rsidRPr="00A34ECA" w:rsidRDefault="005725AD" w:rsidP="005725AD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both"/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val="id-ID"/>
                                </w:rPr>
                              </w:pPr>
                              <w:r w:rsidRPr="00A34ECA"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val="id-ID"/>
                                </w:rPr>
                                <w:t>Performa (Berpasangan)</w:t>
                              </w:r>
                            </w:p>
                            <w:p w14:paraId="3AD11980" w14:textId="17CA17EE" w:rsidR="005725AD" w:rsidRPr="00E34B43" w:rsidRDefault="005725AD" w:rsidP="00635061">
                              <w:pPr>
                                <w:framePr w:hSpace="180" w:wrap="around" w:vAnchor="text" w:hAnchor="margin" w:xAlign="center" w:y="728"/>
                                <w:spacing w:before="120" w:line="360" w:lineRule="auto"/>
                                <w:ind w:right="49"/>
                                <w:jc w:val="both"/>
                                <w:rPr>
                                  <w:rFonts w:ascii="Source Sans Pro" w:hAnsi="Source Sans Pro" w:cs="Microsoft New Tai Lue"/>
                                  <w:b w:val="0"/>
                                  <w:sz w:val="22"/>
                                  <w:szCs w:val="22"/>
                                  <w:lang w:val="en-ID"/>
                                </w:rPr>
                              </w:pPr>
                              <w:r w:rsidRPr="00A34ECA">
                                <w:rPr>
                                  <w:rFonts w:ascii="Source Sans Pro" w:hAnsi="Source Sans Pro" w:cs="Arial"/>
                                  <w:b w:val="0"/>
                                  <w:sz w:val="22"/>
                                  <w:szCs w:val="22"/>
                                  <w:lang w:val="id-ID"/>
                                </w:rPr>
                                <w:t xml:space="preserve">Observasi untuk kerja selama proses pembelajaran melalui Lembar Kerja </w:t>
                              </w:r>
                              <w:r w:rsidR="00635061" w:rsidRPr="00A34ECA">
                                <w:rPr>
                                  <w:rFonts w:ascii="Source Sans Pro" w:hAnsi="Source Sans Pro" w:cs="Arial"/>
                                  <w:b w:val="0"/>
                                  <w:sz w:val="22"/>
                                  <w:szCs w:val="22"/>
                                  <w:lang w:val="id-ID"/>
                                </w:rPr>
                                <w:t>Siswa</w:t>
                              </w:r>
                              <w:r w:rsidRPr="00A34ECA">
                                <w:rPr>
                                  <w:rFonts w:ascii="Source Sans Pro" w:hAnsi="Source Sans Pro" w:cs="Arial"/>
                                  <w:b w:val="0"/>
                                  <w:sz w:val="22"/>
                                  <w:szCs w:val="22"/>
                                  <w:lang w:val="id-ID"/>
                                </w:rPr>
                                <w:t xml:space="preserve"> (LKS) dan presentasi</w:t>
                              </w:r>
                              <w:r w:rsidR="00E34B43">
                                <w:rPr>
                                  <w:rFonts w:ascii="Source Sans Pro" w:hAnsi="Source Sans Pro" w:cs="Arial"/>
                                  <w:b w:val="0"/>
                                  <w:sz w:val="22"/>
                                  <w:szCs w:val="22"/>
                                  <w:lang w:val="en-ID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10773" w:type="dxa"/>
                            </w:tcPr>
                            <w:p w14:paraId="02CC0A89" w14:textId="77777777" w:rsidR="005725AD" w:rsidRPr="00A34ECA" w:rsidRDefault="005725AD" w:rsidP="005725AD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both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="Source Sans Pro" w:hAnsi="Source Sans Pro" w:cs="Microsoft New Tai Lue"/>
                                  <w:b w:val="0"/>
                                  <w:sz w:val="22"/>
                                  <w:szCs w:val="22"/>
                                  <w:lang w:val="id-ID"/>
                                </w:rPr>
                              </w:pPr>
                            </w:p>
                          </w:tc>
                        </w:tr>
                        <w:tr w:rsidR="005725AD" w:rsidRPr="00A34ECA" w14:paraId="160E5FC6" w14:textId="77777777" w:rsidTr="005725AD"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0773" w:type="dxa"/>
                            </w:tcPr>
                            <w:tbl>
                              <w:tblPr>
                                <w:tblStyle w:val="TableGrid"/>
                                <w:tblW w:w="10627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547"/>
                                <w:gridCol w:w="2140"/>
                                <w:gridCol w:w="2108"/>
                                <w:gridCol w:w="2131"/>
                                <w:gridCol w:w="1701"/>
                              </w:tblGrid>
                              <w:tr w:rsidR="005725AD" w:rsidRPr="00A34ECA" w14:paraId="14F68D2A" w14:textId="77777777" w:rsidTr="00E34B43">
                                <w:tc>
                                  <w:tcPr>
                                    <w:tcW w:w="2547" w:type="dxa"/>
                                    <w:vMerge w:val="restart"/>
                                    <w:vAlign w:val="center"/>
                                  </w:tcPr>
                                  <w:p w14:paraId="319FFEA1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spacing w:before="120" w:line="276" w:lineRule="auto"/>
                                      <w:ind w:right="49"/>
                                      <w:jc w:val="center"/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  <w:t>Kriteria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140" w:type="dxa"/>
                                    <w:vAlign w:val="center"/>
                                  </w:tcPr>
                                  <w:p w14:paraId="61F83A68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spacing w:before="120" w:line="276" w:lineRule="auto"/>
                                      <w:ind w:right="49"/>
                                      <w:jc w:val="center"/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  <w:t>Baik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  <w:t>Sekali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108" w:type="dxa"/>
                                    <w:vAlign w:val="center"/>
                                  </w:tcPr>
                                  <w:p w14:paraId="0AE59268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spacing w:before="120" w:line="276" w:lineRule="auto"/>
                                      <w:ind w:right="49"/>
                                      <w:jc w:val="center"/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A34ECA"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  <w:t>Baik</w:t>
                                    </w:r>
                                  </w:p>
                                </w:tc>
                                <w:tc>
                                  <w:tcPr>
                                    <w:tcW w:w="2131" w:type="dxa"/>
                                    <w:vAlign w:val="center"/>
                                  </w:tcPr>
                                  <w:p w14:paraId="242E6577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spacing w:before="120" w:line="276" w:lineRule="auto"/>
                                      <w:ind w:right="49"/>
                                      <w:jc w:val="center"/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  <w:t>Cukup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 w14:paraId="22F75D39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spacing w:before="120" w:line="276" w:lineRule="auto"/>
                                      <w:ind w:left="-65" w:right="49"/>
                                      <w:jc w:val="center"/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  <w:t>Perlu</w:t>
                                    </w:r>
                                    <w:proofErr w:type="spellEnd"/>
                                  </w:p>
                                  <w:p w14:paraId="06C02921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spacing w:before="120" w:line="276" w:lineRule="auto"/>
                                      <w:ind w:left="-65" w:right="49"/>
                                      <w:jc w:val="center"/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  <w:t>Bimbingan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5725AD" w:rsidRPr="00A34ECA" w14:paraId="1B25436E" w14:textId="77777777" w:rsidTr="005725AD">
                                <w:tc>
                                  <w:tcPr>
                                    <w:tcW w:w="2547" w:type="dxa"/>
                                    <w:vMerge/>
                                  </w:tcPr>
                                  <w:p w14:paraId="5192443F" w14:textId="77777777" w:rsidR="005725AD" w:rsidRPr="00A34ECA" w:rsidRDefault="005725AD" w:rsidP="005725AD">
                                    <w:pPr>
                                      <w:framePr w:hSpace="180" w:wrap="around" w:vAnchor="text" w:hAnchor="margin" w:xAlign="center" w:y="728"/>
                                      <w:spacing w:before="120" w:line="276" w:lineRule="auto"/>
                                      <w:ind w:right="49"/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40" w:type="dxa"/>
                                    <w:vAlign w:val="center"/>
                                  </w:tcPr>
                                  <w:p w14:paraId="7351035E" w14:textId="77777777" w:rsidR="005725AD" w:rsidRPr="00A34ECA" w:rsidRDefault="005725AD" w:rsidP="005725AD">
                                    <w:pPr>
                                      <w:framePr w:hSpace="180" w:wrap="around" w:vAnchor="text" w:hAnchor="margin" w:xAlign="center" w:y="728"/>
                                      <w:tabs>
                                        <w:tab w:val="center" w:pos="1150"/>
                                      </w:tabs>
                                      <w:spacing w:before="120" w:line="276" w:lineRule="auto"/>
                                      <w:ind w:right="49"/>
                                      <w:jc w:val="center"/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A34ECA"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2108" w:type="dxa"/>
                                    <w:vAlign w:val="center"/>
                                  </w:tcPr>
                                  <w:p w14:paraId="05FB2F3A" w14:textId="77777777" w:rsidR="005725AD" w:rsidRPr="00A34ECA" w:rsidRDefault="005725AD" w:rsidP="005725AD">
                                    <w:pPr>
                                      <w:framePr w:hSpace="180" w:wrap="around" w:vAnchor="text" w:hAnchor="margin" w:xAlign="center" w:y="728"/>
                                      <w:spacing w:before="120" w:line="276" w:lineRule="auto"/>
                                      <w:ind w:right="49"/>
                                      <w:jc w:val="center"/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A34ECA"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2131" w:type="dxa"/>
                                    <w:vAlign w:val="center"/>
                                  </w:tcPr>
                                  <w:p w14:paraId="104F8423" w14:textId="77777777" w:rsidR="005725AD" w:rsidRPr="00A34ECA" w:rsidRDefault="005725AD" w:rsidP="005725AD">
                                    <w:pPr>
                                      <w:framePr w:hSpace="180" w:wrap="around" w:vAnchor="text" w:hAnchor="margin" w:xAlign="center" w:y="728"/>
                                      <w:spacing w:before="120" w:line="276" w:lineRule="auto"/>
                                      <w:ind w:right="49"/>
                                      <w:jc w:val="center"/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A34ECA"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 w14:paraId="558CF1CE" w14:textId="77777777" w:rsidR="005725AD" w:rsidRPr="00A34ECA" w:rsidRDefault="005725AD" w:rsidP="005725AD">
                                    <w:pPr>
                                      <w:framePr w:hSpace="180" w:wrap="around" w:vAnchor="text" w:hAnchor="margin" w:xAlign="center" w:y="728"/>
                                      <w:spacing w:before="120" w:line="276" w:lineRule="auto"/>
                                      <w:ind w:left="-65" w:right="49"/>
                                      <w:jc w:val="center"/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A34ECA">
                                      <w:rPr>
                                        <w:rFonts w:ascii="Source Sans Pro" w:hAnsi="Source Sans Pro" w:cs="Arial"/>
                                        <w:b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5725AD" w:rsidRPr="00A34ECA" w14:paraId="1D31DC0B" w14:textId="77777777" w:rsidTr="00E34B43">
                                <w:trPr>
                                  <w:trHeight w:val="914"/>
                                </w:trPr>
                                <w:tc>
                                  <w:tcPr>
                                    <w:tcW w:w="2547" w:type="dxa"/>
                                    <w:vAlign w:val="center"/>
                                  </w:tcPr>
                                  <w:p w14:paraId="7F989365" w14:textId="77777777" w:rsidR="005725AD" w:rsidRPr="00A34ECA" w:rsidRDefault="005725AD" w:rsidP="00A34ECA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Pendekatan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pemecahan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masalah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140" w:type="dxa"/>
                                  </w:tcPr>
                                  <w:p w14:paraId="1B5B91FD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Sangat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terorganisir</w:t>
                                    </w:r>
                                    <w:proofErr w:type="spellEnd"/>
                                  </w:p>
                                  <w:p w14:paraId="46146EBD" w14:textId="36651C43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sistemat</w:t>
                                    </w:r>
                                    <w:r w:rsidR="00E34B43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ik</w:t>
                                    </w:r>
                                    <w:proofErr w:type="spellEnd"/>
                                    <w:r w:rsidR="00E34B43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E34B43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dengan</w:t>
                                    </w:r>
                                    <w:proofErr w:type="spellEnd"/>
                                    <w:r w:rsidR="00E34B43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E34B43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perencanaan</w:t>
                                    </w:r>
                                    <w:proofErr w:type="spellEnd"/>
                                    <w:r w:rsidR="00E34B43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yang </w:t>
                                    </w:r>
                                    <w:proofErr w:type="spellStart"/>
                                    <w:r w:rsidR="00E34B43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baik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108" w:type="dxa"/>
                                  </w:tcPr>
                                  <w:p w14:paraId="18E914DD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Terorganisir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diikuti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dengan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penyelesaian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</w:rPr>
                                      <w:t xml:space="preserve">yang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</w:rPr>
                                      <w:t>benar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131" w:type="dxa"/>
                                  </w:tcPr>
                                  <w:p w14:paraId="40D231B6" w14:textId="11A6B508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Ada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usaha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A34ECA"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u</w:t>
                                    </w:r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ntuk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mengorganisir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tetapi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tidak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dilakukan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</w:rPr>
                                      <w:t>dengan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</w:rPr>
                                      <w:t>baik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1701" w:type="dxa"/>
                                  </w:tcPr>
                                  <w:p w14:paraId="5AC9DB46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Tidak</w:t>
                                    </w:r>
                                  </w:p>
                                  <w:p w14:paraId="0CEDE333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terorganisir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</w:rPr>
                                      <w:t>tidak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</w:rPr>
                                      <w:t>sistematik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5725AD" w:rsidRPr="00A34ECA" w14:paraId="5A0D7E26" w14:textId="77777777" w:rsidTr="00E34B43">
                                <w:tc>
                                  <w:tcPr>
                                    <w:tcW w:w="2547" w:type="dxa"/>
                                    <w:vAlign w:val="center"/>
                                  </w:tcPr>
                                  <w:p w14:paraId="1CD35489" w14:textId="77777777" w:rsidR="005725AD" w:rsidRPr="00A34ECA" w:rsidRDefault="005725AD" w:rsidP="00A34ECA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Ketepatan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perhitungan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140" w:type="dxa"/>
                                  </w:tcPr>
                                  <w:p w14:paraId="725ECAA2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Tidak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ada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kesalahan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perhitungan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sama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sekali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108" w:type="dxa"/>
                                  </w:tcPr>
                                  <w:p w14:paraId="399091E7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Hanya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sedikit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kesalahan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dalam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perhitungan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131" w:type="dxa"/>
                                  </w:tcPr>
                                  <w:p w14:paraId="7A3A17DE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Beberapa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perhitungnya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r w:rsidRPr="00A34ECA"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masih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salah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,</w:t>
                                    </w:r>
                                    <w:r w:rsidRPr="00A34ECA"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sehingga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jumlah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total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tidak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tepat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1701" w:type="dxa"/>
                                  </w:tcPr>
                                  <w:p w14:paraId="21B28E65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Banyak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kesalahan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r w:rsidRPr="00A34ECA"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perhitungan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,</w:t>
                                    </w:r>
                                    <w:r w:rsidRPr="00A34ECA"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tidak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memperhatikan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jumlah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soal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yang</w:t>
                                    </w:r>
                                    <w:r w:rsidRPr="00A34ECA">
                                      <w:rPr>
                                        <w:rFonts w:ascii="Source Sans Pro" w:hAnsi="Source Sans Pro" w:cs="Arial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ditentukan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5725AD" w:rsidRPr="00A34ECA" w14:paraId="38D0AD84" w14:textId="77777777" w:rsidTr="00E34B43">
                                <w:tc>
                                  <w:tcPr>
                                    <w:tcW w:w="2547" w:type="dxa"/>
                                    <w:vAlign w:val="center"/>
                                  </w:tcPr>
                                  <w:p w14:paraId="52AD6041" w14:textId="77777777" w:rsidR="005725AD" w:rsidRPr="00A34ECA" w:rsidRDefault="005725AD" w:rsidP="00A34ECA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Penjelasan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prosedur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140" w:type="dxa"/>
                                  </w:tcPr>
                                  <w:p w14:paraId="60527F65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Jelas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menunjukkan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memahami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masalah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serta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disajikan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dengan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baik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108" w:type="dxa"/>
                                  </w:tcPr>
                                  <w:p w14:paraId="57EE211A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Jelas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menunjukkan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memahami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masalah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131" w:type="dxa"/>
                                  </w:tcPr>
                                  <w:p w14:paraId="6578D35C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Agak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jelas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tetapi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kurang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menunjuk-kan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memahami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masalah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1701" w:type="dxa"/>
                                  </w:tcPr>
                                  <w:p w14:paraId="6751665B" w14:textId="77777777" w:rsidR="005725AD" w:rsidRPr="00A34ECA" w:rsidRDefault="005725AD" w:rsidP="00E34B43">
                                    <w:pPr>
                                      <w:framePr w:hSpace="180" w:wrap="around" w:vAnchor="text" w:hAnchor="margin" w:xAlign="center" w:y="728"/>
                                      <w:autoSpaceDE w:val="0"/>
                                      <w:autoSpaceDN w:val="0"/>
                                      <w:adjustRightInd w:val="0"/>
                                      <w:spacing w:line="360" w:lineRule="auto"/>
                                      <w:ind w:left="-69"/>
                                      <w:jc w:val="both"/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Tidak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jelas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sukar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diikuti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dan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tidak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memahami</w:t>
                                    </w:r>
                                    <w:proofErr w:type="spellEnd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34ECA">
                                      <w:rPr>
                                        <w:rFonts w:ascii="Source Sans Pro" w:hAnsi="Source Sans Pro" w:cs="Arial"/>
                                        <w:color w:val="231F2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masalah</w:t>
                                    </w:r>
                                    <w:proofErr w:type="spellEnd"/>
                                  </w:p>
                                </w:tc>
                              </w:tr>
                            </w:tbl>
                            <w:p w14:paraId="389D6F7B" w14:textId="77777777" w:rsidR="005725AD" w:rsidRPr="00A34ECA" w:rsidRDefault="005725AD" w:rsidP="005725AD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both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val="id-ID"/>
                                </w:rPr>
                              </w:pPr>
                            </w:p>
                          </w:tc>
                          <w:tc>
                            <w:tcPr>
                              <w:tcW w:w="10773" w:type="dxa"/>
                            </w:tcPr>
                            <w:p w14:paraId="0ACA82F3" w14:textId="77777777" w:rsidR="005725AD" w:rsidRPr="00A34ECA" w:rsidRDefault="005725AD" w:rsidP="005725AD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both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="Source Sans Pro" w:hAnsi="Source Sans Pro" w:cs="Microsoft New Tai Lue"/>
                                  <w:sz w:val="22"/>
                                  <w:szCs w:val="22"/>
                                  <w:lang w:val="id-ID"/>
                                </w:rPr>
                              </w:pPr>
                            </w:p>
                          </w:tc>
                        </w:tr>
                      </w:tbl>
                      <w:p w14:paraId="407CEAF3" w14:textId="77777777" w:rsidR="005725AD" w:rsidRPr="00A34ECA" w:rsidRDefault="005725AD" w:rsidP="005725AD">
                        <w:pPr>
                          <w:framePr w:hSpace="180" w:wrap="around" w:vAnchor="text" w:hAnchor="margin" w:xAlign="center" w:y="728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5725AD" w:rsidRPr="00A34ECA" w14:paraId="4F77BA9F" w14:textId="77777777" w:rsidTr="005725AD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773" w:type="dxa"/>
                      </w:tcPr>
                      <w:p w14:paraId="39FC4011" w14:textId="77777777" w:rsidR="005725AD" w:rsidRPr="00A34ECA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</w:p>
                      <w:p w14:paraId="1D329EC0" w14:textId="69555584" w:rsidR="005725AD" w:rsidRPr="00E34B43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rPr>
                            <w:rFonts w:ascii="Source Sans Pro" w:hAnsi="Source Sans Pro" w:cs="Microsoft New Tai Lue"/>
                            <w:sz w:val="22"/>
                            <w:szCs w:val="22"/>
                            <w:lang w:val="id-ID"/>
                          </w:rPr>
                        </w:pPr>
                        <w:r w:rsidRPr="00A34ECA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Total </w:t>
                        </w:r>
                        <w:proofErr w:type="spellStart"/>
                        <w:r w:rsidRPr="00A34ECA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nilai</w:t>
                        </w:r>
                        <w:proofErr w:type="spellEnd"/>
                        <w:r w:rsidRPr="00A34ECA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635061" w:rsidRPr="00A34ECA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peserta</w:t>
                        </w:r>
                        <w:proofErr w:type="spellEnd"/>
                        <w:r w:rsidR="00635061" w:rsidRPr="00A34ECA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635061" w:rsidRPr="00A34ECA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>didik</w:t>
                        </w:r>
                        <w:proofErr w:type="spellEnd"/>
                        <w:r w:rsidRPr="00A34ECA">
                          <w:rPr>
                            <w:rFonts w:ascii="Source Sans Pro" w:hAnsi="Source Sans Pro" w:cs="Microsoft New Tai Lue"/>
                            <w:sz w:val="22"/>
                            <w:szCs w:val="22"/>
                          </w:rPr>
                          <w:t xml:space="preserve"> =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Microsoft New Tai Lue"/>
                              <w:sz w:val="28"/>
                              <w:szCs w:val="28"/>
                            </w:rPr>
                            <m:t>(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Microsoft New Tai Lue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Microsoft New Tai Lue"/>
                                  <w:sz w:val="28"/>
                                  <w:szCs w:val="28"/>
                                </w:rPr>
                                <m:t>Skor perolehan siswa</m:t>
                              </m:r>
                            </m:num>
                            <m:den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Microsoft New Tai Lue"/>
                                  <w:sz w:val="28"/>
                                  <w:szCs w:val="28"/>
                                </w:rPr>
                                <m:t>12</m:t>
                              </m:r>
                            </m:den>
                          </m:f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Microsoft New Tai Lue"/>
                              <w:sz w:val="28"/>
                              <w:szCs w:val="28"/>
                            </w:rPr>
                            <m:t>x100)</m:t>
                          </m:r>
                        </m:oMath>
                      </w:p>
                      <w:p w14:paraId="3A00E5AC" w14:textId="77777777" w:rsidR="005725AD" w:rsidRPr="00A34ECA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rPr>
                            <w:rFonts w:ascii="Source Sans Pro" w:eastAsiaTheme="minorEastAsia" w:hAnsi="Source Sans Pro" w:cs="Microsoft New Tai Lue"/>
                            <w:b w:val="0"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</w:tbl>
                <w:p w14:paraId="3F3F3603" w14:textId="77777777" w:rsidR="005725AD" w:rsidRPr="00A34ECA" w:rsidRDefault="005725AD" w:rsidP="005725AD">
                  <w:pPr>
                    <w:framePr w:hSpace="180" w:wrap="around" w:vAnchor="text" w:hAnchor="margin" w:xAlign="center" w:y="728"/>
                    <w:rPr>
                      <w:rFonts w:ascii="Source Sans Pro" w:hAnsi="Source Sans Pro" w:cs="Microsoft New Tai Lue"/>
                      <w:sz w:val="22"/>
                      <w:szCs w:val="22"/>
                    </w:rPr>
                  </w:pPr>
                </w:p>
              </w:tc>
            </w:tr>
          </w:tbl>
          <w:p w14:paraId="03233CC9" w14:textId="77777777" w:rsidR="005725AD" w:rsidRPr="00A34ECA" w:rsidRDefault="005725AD" w:rsidP="005725AD">
            <w:pPr>
              <w:spacing w:before="120" w:line="276" w:lineRule="auto"/>
              <w:ind w:right="49"/>
              <w:jc w:val="both"/>
              <w:rPr>
                <w:rFonts w:ascii="Source Sans Pro" w:hAnsi="Source Sans Pro" w:cs="Microsoft New Tai Lue"/>
                <w:sz w:val="22"/>
                <w:szCs w:val="22"/>
                <w:lang w:val="id-ID"/>
              </w:rPr>
            </w:pPr>
          </w:p>
        </w:tc>
      </w:tr>
    </w:tbl>
    <w:p w14:paraId="6D6FFB84" w14:textId="77777777" w:rsidR="005725AD" w:rsidRPr="00BA7981" w:rsidRDefault="005725AD" w:rsidP="00967E7C">
      <w:pPr>
        <w:rPr>
          <w:rFonts w:ascii="Source Sans Pro" w:hAnsi="Source Sans Pro" w:cs="Arial"/>
          <w:b/>
          <w:szCs w:val="22"/>
          <w:highlight w:val="yellow"/>
          <w:lang w:val="id-ID"/>
        </w:rPr>
      </w:pPr>
    </w:p>
    <w:p w14:paraId="7C10F2E2" w14:textId="77777777" w:rsidR="005725AD" w:rsidRPr="00BA7981" w:rsidRDefault="005725AD" w:rsidP="00967E7C">
      <w:pPr>
        <w:rPr>
          <w:rFonts w:ascii="Source Sans Pro" w:hAnsi="Source Sans Pro" w:cs="Arial"/>
          <w:b/>
          <w:szCs w:val="22"/>
          <w:highlight w:val="yellow"/>
          <w:lang w:val="id-ID"/>
        </w:rPr>
      </w:pPr>
    </w:p>
    <w:p w14:paraId="3142B2BA" w14:textId="77777777" w:rsidR="005725AD" w:rsidRPr="00BA7981" w:rsidRDefault="005725AD" w:rsidP="00967E7C">
      <w:pPr>
        <w:rPr>
          <w:rFonts w:ascii="Source Sans Pro" w:hAnsi="Source Sans Pro" w:cs="Arial"/>
          <w:b/>
          <w:szCs w:val="22"/>
          <w:highlight w:val="yellow"/>
          <w:lang w:val="id-ID"/>
        </w:rPr>
      </w:pPr>
    </w:p>
    <w:p w14:paraId="66CF4F54" w14:textId="437BB40C" w:rsidR="00AC5F0D" w:rsidRDefault="00AC5F0D" w:rsidP="00967E7C">
      <w:pPr>
        <w:rPr>
          <w:rFonts w:ascii="Source Sans Pro" w:hAnsi="Source Sans Pro" w:cs="Arial"/>
          <w:b/>
          <w:szCs w:val="22"/>
          <w:highlight w:val="yellow"/>
          <w:lang w:val="id-ID"/>
        </w:rPr>
      </w:pPr>
    </w:p>
    <w:p w14:paraId="7BB6F66A" w14:textId="35183A58" w:rsidR="00A34ECA" w:rsidRDefault="00A34ECA" w:rsidP="00967E7C">
      <w:pPr>
        <w:rPr>
          <w:rFonts w:ascii="Source Sans Pro" w:hAnsi="Source Sans Pro" w:cs="Arial"/>
          <w:b/>
          <w:szCs w:val="22"/>
          <w:highlight w:val="yellow"/>
          <w:lang w:val="id-ID"/>
        </w:rPr>
      </w:pPr>
    </w:p>
    <w:p w14:paraId="7D8302EE" w14:textId="261450CF" w:rsidR="00A34ECA" w:rsidRDefault="00A34ECA" w:rsidP="00967E7C">
      <w:pPr>
        <w:rPr>
          <w:rFonts w:ascii="Source Sans Pro" w:hAnsi="Source Sans Pro" w:cs="Arial"/>
          <w:b/>
          <w:szCs w:val="22"/>
          <w:highlight w:val="yellow"/>
          <w:lang w:val="id-ID"/>
        </w:rPr>
      </w:pPr>
    </w:p>
    <w:p w14:paraId="746CE1D9" w14:textId="77777777" w:rsidR="00A34ECA" w:rsidRDefault="00A34ECA" w:rsidP="00967E7C">
      <w:pPr>
        <w:rPr>
          <w:rFonts w:ascii="Source Sans Pro" w:hAnsi="Source Sans Pro" w:cs="Arial"/>
          <w:b/>
          <w:szCs w:val="22"/>
          <w:highlight w:val="yellow"/>
          <w:lang w:val="id-ID"/>
        </w:rPr>
      </w:pPr>
    </w:p>
    <w:p w14:paraId="09BEA8EF" w14:textId="77777777" w:rsidR="00E34B43" w:rsidRPr="00BA7981" w:rsidRDefault="00E34B43" w:rsidP="00967E7C">
      <w:pPr>
        <w:rPr>
          <w:rFonts w:ascii="Source Sans Pro" w:hAnsi="Source Sans Pro" w:cs="Arial"/>
          <w:b/>
          <w:szCs w:val="22"/>
          <w:highlight w:val="yellow"/>
          <w:lang w:val="id-ID"/>
        </w:rPr>
      </w:pPr>
    </w:p>
    <w:p w14:paraId="3A23277A" w14:textId="77777777" w:rsidR="005725AD" w:rsidRPr="00BA7981" w:rsidRDefault="00134AC5" w:rsidP="005725AD">
      <w:pPr>
        <w:rPr>
          <w:rFonts w:ascii="Source Sans Pro" w:hAnsi="Source Sans Pro" w:cs="Arial"/>
          <w:b/>
          <w:szCs w:val="22"/>
          <w:highlight w:val="yellow"/>
          <w:lang w:val="id-ID"/>
        </w:rPr>
      </w:pPr>
      <w:r w:rsidRPr="00BA7981">
        <w:rPr>
          <w:rFonts w:ascii="Source Sans Pro" w:hAnsi="Source Sans Pro" w:cs="Arial"/>
          <w:b/>
          <w:szCs w:val="22"/>
          <w:highlight w:val="yellow"/>
          <w:lang w:val="id-ID"/>
        </w:rPr>
        <w:t>Asesmen Pertemuan Kedua</w:t>
      </w:r>
      <w:r w:rsidRPr="00BA7981">
        <w:rPr>
          <w:rFonts w:ascii="Source Sans Pro" w:hAnsi="Source Sans Pro" w:cs="Arial"/>
          <w:b/>
          <w:szCs w:val="22"/>
          <w:lang w:val="id-ID"/>
        </w:rPr>
        <w:t xml:space="preserve"> </w:t>
      </w:r>
    </w:p>
    <w:tbl>
      <w:tblPr>
        <w:tblStyle w:val="MediumGrid1-Accent4"/>
        <w:tblpPr w:leftFromText="180" w:rightFromText="180" w:vertAnchor="text" w:horzAnchor="margin" w:tblpXSpec="center" w:tblpY="728"/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5725AD" w:rsidRPr="00BA7981" w14:paraId="458B3E4F" w14:textId="77777777" w:rsidTr="005725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p w14:paraId="71AE449D" w14:textId="77777777" w:rsidR="005725AD" w:rsidRPr="00BA7981" w:rsidRDefault="005725AD" w:rsidP="005725AD">
            <w:pPr>
              <w:spacing w:before="120" w:line="276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  <w:r w:rsidRPr="00BA7981">
              <w:rPr>
                <w:rFonts w:ascii="Source Sans Pro" w:hAnsi="Source Sans Pro" w:cs="Arial"/>
                <w:sz w:val="24"/>
                <w:szCs w:val="22"/>
                <w:lang w:val="id-ID"/>
              </w:rPr>
              <w:t>Tata Cara Asesmen</w:t>
            </w:r>
          </w:p>
        </w:tc>
      </w:tr>
      <w:tr w:rsidR="005725AD" w:rsidRPr="00BA7981" w14:paraId="6F2FC4C2" w14:textId="77777777" w:rsidTr="005725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042"/>
            </w:tblGrid>
            <w:tr w:rsidR="005725AD" w:rsidRPr="00BA7981" w14:paraId="185D4F9F" w14:textId="77777777" w:rsidTr="005725AD">
              <w:trPr>
                <w:jc w:val="center"/>
              </w:trPr>
              <w:tc>
                <w:tcPr>
                  <w:tcW w:w="11042" w:type="dxa"/>
                </w:tcPr>
                <w:tbl>
                  <w:tblPr>
                    <w:tblStyle w:val="TableGrid2"/>
                    <w:tblW w:w="2154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773"/>
                    <w:gridCol w:w="10773"/>
                  </w:tblGrid>
                  <w:tr w:rsidR="005725AD" w:rsidRPr="00BA7981" w14:paraId="39B7B4A1" w14:textId="77777777" w:rsidTr="005725AD">
                    <w:trPr>
                      <w:gridAfter w:val="1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wAfter w:w="10773" w:type="dxa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773" w:type="dxa"/>
                      </w:tcPr>
                      <w:p w14:paraId="09E23F89" w14:textId="77777777" w:rsidR="005725AD" w:rsidRPr="00A34ECA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Arial"/>
                            <w:sz w:val="22"/>
                            <w:lang w:val="id-ID"/>
                          </w:rPr>
                        </w:pPr>
                        <w:r w:rsidRPr="00A34ECA">
                          <w:rPr>
                            <w:rFonts w:ascii="Source Sans Pro" w:hAnsi="Source Sans Pro" w:cs="Arial"/>
                            <w:sz w:val="22"/>
                            <w:lang w:val="id-ID"/>
                          </w:rPr>
                          <w:t>Performa (Kelompok)</w:t>
                        </w:r>
                      </w:p>
                      <w:p w14:paraId="47AC0E49" w14:textId="77777777" w:rsidR="005725AD" w:rsidRPr="00A34ECA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Arial"/>
                            <w:b w:val="0"/>
                            <w:sz w:val="22"/>
                            <w:lang w:val="id-ID"/>
                          </w:rPr>
                        </w:pPr>
                        <w:r w:rsidRPr="00A34ECA">
                          <w:rPr>
                            <w:rFonts w:ascii="Source Sans Pro" w:hAnsi="Source Sans Pro" w:cs="Arial"/>
                            <w:b w:val="0"/>
                            <w:sz w:val="22"/>
                            <w:lang w:val="id-ID"/>
                          </w:rPr>
                          <w:t xml:space="preserve">Observasi untuk kerja selama proses pembelajaran melalui Lembar Kerja </w:t>
                        </w:r>
                        <w:r w:rsidR="00635061" w:rsidRPr="00A34ECA">
                          <w:rPr>
                            <w:rFonts w:ascii="Source Sans Pro" w:hAnsi="Source Sans Pro" w:cs="Arial"/>
                            <w:b w:val="0"/>
                            <w:sz w:val="22"/>
                            <w:lang w:val="id-ID"/>
                          </w:rPr>
                          <w:t>Peserta didik</w:t>
                        </w:r>
                        <w:r w:rsidRPr="00A34ECA">
                          <w:rPr>
                            <w:rFonts w:ascii="Source Sans Pro" w:hAnsi="Source Sans Pro" w:cs="Arial"/>
                            <w:b w:val="0"/>
                            <w:sz w:val="22"/>
                            <w:lang w:val="id-ID"/>
                          </w:rPr>
                          <w:t xml:space="preserve"> (LKS) dan presentasi</w:t>
                        </w:r>
                      </w:p>
                      <w:p w14:paraId="2EACE41B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Arial"/>
                            <w:b w:val="0"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  <w:tr w:rsidR="005725AD" w:rsidRPr="00BA7981" w14:paraId="453D4AAF" w14:textId="77777777" w:rsidTr="005725AD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773" w:type="dxa"/>
                      </w:tcPr>
                      <w:tbl>
                        <w:tblPr>
                          <w:tblStyle w:val="TableGrid"/>
                          <w:tblW w:w="10754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405"/>
                          <w:gridCol w:w="2126"/>
                          <w:gridCol w:w="2108"/>
                          <w:gridCol w:w="2131"/>
                          <w:gridCol w:w="1984"/>
                        </w:tblGrid>
                        <w:tr w:rsidR="005725AD" w:rsidRPr="00BA7981" w14:paraId="1A6ABF1C" w14:textId="77777777" w:rsidTr="00E34B43">
                          <w:tc>
                            <w:tcPr>
                              <w:tcW w:w="2405" w:type="dxa"/>
                              <w:vMerge w:val="restart"/>
                              <w:vAlign w:val="center"/>
                            </w:tcPr>
                            <w:p w14:paraId="57994FA4" w14:textId="77777777" w:rsidR="005725AD" w:rsidRPr="00BA7981" w:rsidRDefault="005725AD" w:rsidP="005725AD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  <w:t>Kriteria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26" w:type="dxa"/>
                              <w:vAlign w:val="center"/>
                            </w:tcPr>
                            <w:p w14:paraId="2F912789" w14:textId="77777777" w:rsidR="005725AD" w:rsidRPr="00BA7981" w:rsidRDefault="005725AD" w:rsidP="00E34B43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  <w:t>Baik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  <w:t>Sekali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08" w:type="dxa"/>
                              <w:vAlign w:val="center"/>
                            </w:tcPr>
                            <w:p w14:paraId="6EA68E41" w14:textId="77777777" w:rsidR="005725AD" w:rsidRPr="00BA7981" w:rsidRDefault="005725AD" w:rsidP="00E34B43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A7981"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  <w:t>Baik</w:t>
                              </w:r>
                            </w:p>
                          </w:tc>
                          <w:tc>
                            <w:tcPr>
                              <w:tcW w:w="2131" w:type="dxa"/>
                              <w:vAlign w:val="center"/>
                            </w:tcPr>
                            <w:p w14:paraId="06AC4B81" w14:textId="77777777" w:rsidR="005725AD" w:rsidRPr="00BA7981" w:rsidRDefault="005725AD" w:rsidP="00E34B43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  <w:t>Cukup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984" w:type="dxa"/>
                              <w:vAlign w:val="center"/>
                            </w:tcPr>
                            <w:p w14:paraId="1AD938F5" w14:textId="77777777" w:rsidR="005725AD" w:rsidRPr="00BA7981" w:rsidRDefault="005725AD" w:rsidP="00E34B43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left="-65" w:right="49"/>
                                <w:jc w:val="center"/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  <w:t>Perlu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  <w:t>Bimbingan</w:t>
                              </w:r>
                              <w:proofErr w:type="spellEnd"/>
                            </w:p>
                          </w:tc>
                        </w:tr>
                        <w:tr w:rsidR="005725AD" w:rsidRPr="00BA7981" w14:paraId="69852F4E" w14:textId="77777777" w:rsidTr="008F584B">
                          <w:tc>
                            <w:tcPr>
                              <w:tcW w:w="2405" w:type="dxa"/>
                              <w:vMerge/>
                            </w:tcPr>
                            <w:p w14:paraId="0C32602E" w14:textId="77777777" w:rsidR="005725AD" w:rsidRPr="00BA7981" w:rsidRDefault="005725AD" w:rsidP="005725AD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2126" w:type="dxa"/>
                              <w:vAlign w:val="center"/>
                            </w:tcPr>
                            <w:p w14:paraId="03A0715F" w14:textId="77777777" w:rsidR="005725AD" w:rsidRPr="00BA7981" w:rsidRDefault="005725AD" w:rsidP="005725AD">
                              <w:pPr>
                                <w:framePr w:hSpace="180" w:wrap="around" w:vAnchor="text" w:hAnchor="margin" w:xAlign="center" w:y="728"/>
                                <w:tabs>
                                  <w:tab w:val="center" w:pos="1150"/>
                                </w:tabs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A7981"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108" w:type="dxa"/>
                              <w:vAlign w:val="center"/>
                            </w:tcPr>
                            <w:p w14:paraId="3D2A06E1" w14:textId="77777777" w:rsidR="005725AD" w:rsidRPr="00BA7981" w:rsidRDefault="005725AD" w:rsidP="005725AD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A7981"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131" w:type="dxa"/>
                              <w:vAlign w:val="center"/>
                            </w:tcPr>
                            <w:p w14:paraId="1056B684" w14:textId="77777777" w:rsidR="005725AD" w:rsidRPr="00BA7981" w:rsidRDefault="005725AD" w:rsidP="005725AD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right="49"/>
                                <w:jc w:val="center"/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A7981"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84" w:type="dxa"/>
                              <w:vAlign w:val="center"/>
                            </w:tcPr>
                            <w:p w14:paraId="69A49215" w14:textId="77777777" w:rsidR="005725AD" w:rsidRPr="00BA7981" w:rsidRDefault="005725AD" w:rsidP="005725AD">
                              <w:pPr>
                                <w:framePr w:hSpace="180" w:wrap="around" w:vAnchor="text" w:hAnchor="margin" w:xAlign="center" w:y="728"/>
                                <w:spacing w:before="120" w:line="276" w:lineRule="auto"/>
                                <w:ind w:left="-65" w:right="49"/>
                                <w:jc w:val="center"/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A7981">
                                <w:rPr>
                                  <w:rFonts w:ascii="Source Sans Pro" w:hAnsi="Source Sans Pro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c>
                        </w:tr>
                        <w:tr w:rsidR="005725AD" w:rsidRPr="00BA7981" w14:paraId="04FE6423" w14:textId="77777777" w:rsidTr="008F584B">
                          <w:trPr>
                            <w:trHeight w:val="914"/>
                          </w:trPr>
                          <w:tc>
                            <w:tcPr>
                              <w:tcW w:w="2405" w:type="dxa"/>
                              <w:vAlign w:val="center"/>
                            </w:tcPr>
                            <w:p w14:paraId="3574B0F5" w14:textId="77777777" w:rsidR="005725AD" w:rsidRPr="00BA7981" w:rsidRDefault="005725AD" w:rsidP="00A34ECA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/>
                                <w:jc w:val="both"/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Pendekatan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pemecahan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masalah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26" w:type="dxa"/>
                            </w:tcPr>
                            <w:p w14:paraId="58B576E0" w14:textId="77777777" w:rsidR="005725AD" w:rsidRPr="00BA7981" w:rsidRDefault="005725AD" w:rsidP="00A34ECA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/>
                                <w:jc w:val="both"/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Sangat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terorganisir</w:t>
                              </w:r>
                              <w:proofErr w:type="spellEnd"/>
                            </w:p>
                            <w:p w14:paraId="0B092B03" w14:textId="170582B4" w:rsidR="005725AD" w:rsidRPr="00BA7981" w:rsidRDefault="005725AD" w:rsidP="00E34B43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/>
                                <w:jc w:val="both"/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sistemat</w:t>
                              </w:r>
                              <w:r w:rsidR="00E34B43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ik</w:t>
                              </w:r>
                              <w:proofErr w:type="spellEnd"/>
                              <w:r w:rsidR="00E34B43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="00E34B43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dengan</w:t>
                              </w:r>
                              <w:proofErr w:type="spellEnd"/>
                              <w:r w:rsidR="00E34B43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="00E34B43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perencanaan</w:t>
                              </w:r>
                              <w:proofErr w:type="spellEnd"/>
                              <w:r w:rsidR="00E34B43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yang </w:t>
                              </w:r>
                              <w:proofErr w:type="spellStart"/>
                              <w:r w:rsidR="00E34B43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baik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08" w:type="dxa"/>
                            </w:tcPr>
                            <w:p w14:paraId="79C3D4D9" w14:textId="77777777" w:rsidR="005725AD" w:rsidRPr="00BA7981" w:rsidRDefault="005725AD" w:rsidP="00A34ECA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/>
                                <w:jc w:val="both"/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Terorganisir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,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diikuti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dengan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penyelesaian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</w:rPr>
                                <w:t xml:space="preserve">yang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</w:rPr>
                                <w:t>benar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31" w:type="dxa"/>
                            </w:tcPr>
                            <w:p w14:paraId="68C982F7" w14:textId="77777777" w:rsidR="005725AD" w:rsidRPr="00BA7981" w:rsidRDefault="005725AD" w:rsidP="00A34ECA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/>
                                <w:jc w:val="both"/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Ada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usaha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Untuk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mengorganisir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tetapi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dilakukan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</w:rPr>
                                <w:t>dengan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</w:rPr>
                                <w:t>baik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984" w:type="dxa"/>
                            </w:tcPr>
                            <w:p w14:paraId="15B21A92" w14:textId="77777777" w:rsidR="005725AD" w:rsidRPr="00BA7981" w:rsidRDefault="005725AD" w:rsidP="00E34B43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 w:right="19"/>
                                <w:jc w:val="both"/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</w:p>
                            <w:p w14:paraId="6CB20889" w14:textId="77777777" w:rsidR="005725AD" w:rsidRPr="00BA7981" w:rsidRDefault="005725AD" w:rsidP="00E34B43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 w:right="19"/>
                                <w:jc w:val="both"/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terorganisir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,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</w:rPr>
                                <w:t>tidak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</w:rPr>
                                <w:t>sistematik</w:t>
                              </w:r>
                              <w:proofErr w:type="spellEnd"/>
                            </w:p>
                          </w:tc>
                        </w:tr>
                        <w:tr w:rsidR="005725AD" w:rsidRPr="00BA7981" w14:paraId="3BE15BF5" w14:textId="77777777" w:rsidTr="008F584B">
                          <w:tc>
                            <w:tcPr>
                              <w:tcW w:w="2405" w:type="dxa"/>
                              <w:vAlign w:val="center"/>
                            </w:tcPr>
                            <w:p w14:paraId="2E5449A4" w14:textId="77777777" w:rsidR="005725AD" w:rsidRPr="00BA7981" w:rsidRDefault="005725AD" w:rsidP="00A34ECA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/>
                                <w:jc w:val="both"/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Ketepatan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perhitungan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26" w:type="dxa"/>
                            </w:tcPr>
                            <w:p w14:paraId="7299D185" w14:textId="77777777" w:rsidR="005725AD" w:rsidRPr="00BA7981" w:rsidRDefault="005725AD" w:rsidP="00A34ECA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/>
                                <w:jc w:val="both"/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ada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kesalahan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perhitungan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sama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sekali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08" w:type="dxa"/>
                            </w:tcPr>
                            <w:p w14:paraId="1207DD52" w14:textId="77777777" w:rsidR="005725AD" w:rsidRPr="00BA7981" w:rsidRDefault="005725AD" w:rsidP="00A34ECA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/>
                                <w:jc w:val="both"/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Hanya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sedikit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kesalahan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dalam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perhitungan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31" w:type="dxa"/>
                            </w:tcPr>
                            <w:p w14:paraId="52C24BF5" w14:textId="77777777" w:rsidR="005725AD" w:rsidRPr="00BA7981" w:rsidRDefault="005725AD" w:rsidP="00A34ECA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/>
                                <w:jc w:val="both"/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Beberapa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perhitungnya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Pr="00BA7981"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masih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salah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,</w:t>
                              </w:r>
                              <w:r w:rsidRPr="00BA7981"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sehingga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jumlah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total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tepat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984" w:type="dxa"/>
                            </w:tcPr>
                            <w:p w14:paraId="02E8E68D" w14:textId="77777777" w:rsidR="005725AD" w:rsidRPr="00BA7981" w:rsidRDefault="005725AD" w:rsidP="00E34B43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 w:right="19"/>
                                <w:jc w:val="both"/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Banyak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kesalahan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Pr="00BA7981"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perhitungan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,</w:t>
                              </w:r>
                              <w:r w:rsidRPr="00BA7981"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memperhatikan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jumlah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soal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yang</w:t>
                              </w:r>
                              <w:r w:rsidRPr="00BA7981">
                                <w:rPr>
                                  <w:rFonts w:ascii="Source Sans Pro" w:hAnsi="Source Sans Pro" w:cs="Arial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ditentukan</w:t>
                              </w:r>
                              <w:proofErr w:type="spellEnd"/>
                            </w:p>
                          </w:tc>
                        </w:tr>
                        <w:tr w:rsidR="005725AD" w:rsidRPr="00BA7981" w14:paraId="3D9CD41B" w14:textId="77777777" w:rsidTr="008F584B">
                          <w:tc>
                            <w:tcPr>
                              <w:tcW w:w="2405" w:type="dxa"/>
                              <w:vAlign w:val="center"/>
                            </w:tcPr>
                            <w:p w14:paraId="4F918A57" w14:textId="77777777" w:rsidR="005725AD" w:rsidRPr="00BA7981" w:rsidRDefault="005725AD" w:rsidP="00A34ECA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/>
                                <w:jc w:val="both"/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Penjelasan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prosedur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26" w:type="dxa"/>
                            </w:tcPr>
                            <w:p w14:paraId="1D750F43" w14:textId="77777777" w:rsidR="005725AD" w:rsidRPr="00BA7981" w:rsidRDefault="005725AD" w:rsidP="00A34ECA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/>
                                <w:jc w:val="both"/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Jelas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menunjukkan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memahami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masalah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serta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disajikan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dengan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baik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08" w:type="dxa"/>
                            </w:tcPr>
                            <w:p w14:paraId="2ED74725" w14:textId="77777777" w:rsidR="005725AD" w:rsidRPr="00BA7981" w:rsidRDefault="005725AD" w:rsidP="00A34ECA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/>
                                <w:jc w:val="both"/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Jelas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menunjukkan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memahami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masalah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31" w:type="dxa"/>
                            </w:tcPr>
                            <w:p w14:paraId="13D12D10" w14:textId="77777777" w:rsidR="005725AD" w:rsidRPr="00BA7981" w:rsidRDefault="005725AD" w:rsidP="00A34ECA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/>
                                <w:jc w:val="both"/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Agak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jelas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,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tetapi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kurang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menunjuk-kan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memahami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masalah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984" w:type="dxa"/>
                            </w:tcPr>
                            <w:p w14:paraId="5ABA7163" w14:textId="77777777" w:rsidR="005725AD" w:rsidRPr="00BA7981" w:rsidRDefault="005725AD" w:rsidP="00E34B43">
                              <w:pPr>
                                <w:framePr w:hSpace="180" w:wrap="around" w:vAnchor="text" w:hAnchor="margin" w:xAlign="center" w:y="728"/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ind w:left="-69" w:right="19"/>
                                <w:jc w:val="both"/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jelas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,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sukar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diikuti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dan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tidak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memahami</w:t>
                              </w:r>
                              <w:proofErr w:type="spellEnd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BA7981">
                                <w:rPr>
                                  <w:rFonts w:ascii="Source Sans Pro" w:hAnsi="Source Sans Pro" w:cs="Arial"/>
                                  <w:color w:val="231F20"/>
                                  <w:sz w:val="22"/>
                                  <w:szCs w:val="22"/>
                                  <w:lang w:eastAsia="en-US"/>
                                </w:rPr>
                                <w:t>masalah</w:t>
                              </w:r>
                              <w:proofErr w:type="spellEnd"/>
                            </w:p>
                          </w:tc>
                        </w:tr>
                      </w:tbl>
                      <w:p w14:paraId="4481F44A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rPr>
                            <w:rFonts w:ascii="Source Sans Pro" w:hAnsi="Source Sans Pro" w:cs="Arial"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  <w:tc>
                      <w:tcPr>
                        <w:tcW w:w="10773" w:type="dxa"/>
                      </w:tcPr>
                      <w:p w14:paraId="4885849D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right="49"/>
                          <w:jc w:val="both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Source Sans Pro" w:hAnsi="Source Sans Pro" w:cs="Arial"/>
                            <w:sz w:val="22"/>
                            <w:szCs w:val="22"/>
                            <w:lang w:val="id-ID"/>
                          </w:rPr>
                        </w:pPr>
                      </w:p>
                    </w:tc>
                  </w:tr>
                </w:tbl>
                <w:p w14:paraId="5B66F8A2" w14:textId="77777777" w:rsidR="005725AD" w:rsidRPr="00BA7981" w:rsidRDefault="005725AD" w:rsidP="005725AD">
                  <w:pPr>
                    <w:framePr w:hSpace="180" w:wrap="around" w:vAnchor="text" w:hAnchor="margin" w:xAlign="center" w:y="728"/>
                    <w:rPr>
                      <w:rFonts w:ascii="Source Sans Pro" w:hAnsi="Source Sans Pro" w:cs="Arial"/>
                      <w:sz w:val="22"/>
                      <w:szCs w:val="22"/>
                    </w:rPr>
                  </w:pPr>
                </w:p>
              </w:tc>
            </w:tr>
            <w:tr w:rsidR="005725AD" w:rsidRPr="00BA7981" w14:paraId="79203D1C" w14:textId="77777777" w:rsidTr="005725AD">
              <w:trPr>
                <w:jc w:val="center"/>
              </w:trPr>
              <w:tc>
                <w:tcPr>
                  <w:tcW w:w="11042" w:type="dxa"/>
                </w:tcPr>
                <w:p w14:paraId="4EC44866" w14:textId="77777777" w:rsidR="005725AD" w:rsidRPr="00BA7981" w:rsidRDefault="005725AD" w:rsidP="005725AD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hAnsi="Source Sans Pro" w:cs="Arial"/>
                      <w:sz w:val="22"/>
                      <w:szCs w:val="22"/>
                    </w:rPr>
                  </w:pPr>
                </w:p>
                <w:p w14:paraId="47E2C4FD" w14:textId="34AFA894" w:rsidR="005B4CC5" w:rsidRDefault="005725AD" w:rsidP="005725AD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eastAsiaTheme="minorEastAsia" w:hAnsi="Source Sans Pro" w:cs="Arial"/>
                      <w:b/>
                      <w:sz w:val="22"/>
                      <w:szCs w:val="22"/>
                    </w:rPr>
                  </w:pPr>
                  <w:r w:rsidRPr="00E34B43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 xml:space="preserve">Total </w:t>
                  </w:r>
                  <w:proofErr w:type="spellStart"/>
                  <w:r w:rsidRPr="00E34B43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nilai</w:t>
                  </w:r>
                  <w:proofErr w:type="spellEnd"/>
                  <w:r w:rsidRPr="00E34B43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 xml:space="preserve"> </w:t>
                  </w:r>
                  <w:r w:rsidR="00635061" w:rsidRPr="00E34B43">
                    <w:rPr>
                      <w:rFonts w:ascii="Source Sans Pro" w:hAnsi="Source Sans Pro" w:cs="Arial"/>
                      <w:b/>
                      <w:sz w:val="22"/>
                      <w:szCs w:val="22"/>
                      <w:lang w:val="id-ID"/>
                    </w:rPr>
                    <w:t>siswa</w:t>
                  </w:r>
                  <w:r w:rsidRPr="00E34B43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 xml:space="preserve"> =</w:t>
                  </w:r>
                  <w:r w:rsidRPr="00A34ECA">
                    <w:rPr>
                      <w:rFonts w:ascii="Source Sans Pro" w:hAnsi="Source Sans Pro" w:cs="Arial"/>
                      <w:b/>
                      <w:sz w:val="28"/>
                      <w:szCs w:val="28"/>
                    </w:rPr>
                    <w:t xml:space="preserve">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b/>
                            <w:b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Skor perolehan siswa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12</m:t>
                        </m:r>
                      </m:den>
                    </m:f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x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 xml:space="preserve">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100)</m:t>
                    </m:r>
                  </m:oMath>
                </w:p>
                <w:p w14:paraId="51E3184C" w14:textId="77777777" w:rsidR="00E34B43" w:rsidRDefault="00E34B43" w:rsidP="005725AD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eastAsiaTheme="minorEastAsia" w:hAnsi="Source Sans Pro" w:cs="Arial"/>
                      <w:b/>
                      <w:sz w:val="22"/>
                      <w:szCs w:val="22"/>
                    </w:rPr>
                  </w:pPr>
                </w:p>
                <w:p w14:paraId="1027EFFB" w14:textId="77777777" w:rsidR="00E34B43" w:rsidRDefault="00E34B43" w:rsidP="005725AD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eastAsiaTheme="minorEastAsia" w:hAnsi="Source Sans Pro" w:cs="Arial"/>
                      <w:b/>
                      <w:sz w:val="22"/>
                      <w:szCs w:val="22"/>
                    </w:rPr>
                  </w:pPr>
                </w:p>
                <w:p w14:paraId="672E37E3" w14:textId="77777777" w:rsidR="00E34B43" w:rsidRDefault="00E34B43" w:rsidP="005725AD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eastAsiaTheme="minorEastAsia" w:hAnsi="Source Sans Pro" w:cs="Arial"/>
                      <w:b/>
                      <w:sz w:val="22"/>
                      <w:szCs w:val="22"/>
                    </w:rPr>
                  </w:pPr>
                </w:p>
                <w:p w14:paraId="7322F925" w14:textId="77777777" w:rsidR="00E34B43" w:rsidRDefault="00E34B43" w:rsidP="005725AD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eastAsiaTheme="minorEastAsia" w:hAnsi="Source Sans Pro" w:cs="Arial"/>
                      <w:b/>
                      <w:sz w:val="22"/>
                      <w:szCs w:val="22"/>
                    </w:rPr>
                  </w:pPr>
                </w:p>
                <w:p w14:paraId="1FBD000C" w14:textId="77777777" w:rsidR="00E34B43" w:rsidRDefault="00E34B43" w:rsidP="005725AD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eastAsiaTheme="minorEastAsia" w:hAnsi="Source Sans Pro" w:cs="Arial"/>
                      <w:b/>
                      <w:sz w:val="22"/>
                      <w:szCs w:val="22"/>
                    </w:rPr>
                  </w:pPr>
                </w:p>
                <w:p w14:paraId="30B78CB9" w14:textId="77777777" w:rsidR="00E34B43" w:rsidRPr="00E34B43" w:rsidRDefault="00E34B43" w:rsidP="005725AD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eastAsiaTheme="minorEastAsia" w:hAnsi="Source Sans Pro" w:cs="Arial"/>
                      <w:b/>
                      <w:sz w:val="22"/>
                      <w:szCs w:val="22"/>
                    </w:rPr>
                  </w:pPr>
                </w:p>
                <w:p w14:paraId="1B647D1B" w14:textId="7F3C5055" w:rsidR="005B4CC5" w:rsidRPr="00BA7981" w:rsidRDefault="005B4CC5" w:rsidP="005725AD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hAnsi="Source Sans Pro" w:cs="Arial"/>
                      <w:sz w:val="22"/>
                      <w:szCs w:val="22"/>
                    </w:rPr>
                  </w:pPr>
                </w:p>
              </w:tc>
            </w:tr>
            <w:tr w:rsidR="005725AD" w:rsidRPr="00BA7981" w14:paraId="2330C2D3" w14:textId="77777777" w:rsidTr="005725AD">
              <w:trPr>
                <w:jc w:val="center"/>
              </w:trPr>
              <w:tc>
                <w:tcPr>
                  <w:tcW w:w="11042" w:type="dxa"/>
                </w:tcPr>
                <w:p w14:paraId="64D5663D" w14:textId="77777777" w:rsidR="005725AD" w:rsidRPr="00BA7981" w:rsidRDefault="005725AD" w:rsidP="005725AD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Profil</w:t>
                  </w:r>
                  <w:proofErr w:type="spellEnd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Pelajar</w:t>
                  </w:r>
                  <w:proofErr w:type="spellEnd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Pancasila</w:t>
                  </w:r>
                  <w:proofErr w:type="spellEnd"/>
                </w:p>
                <w:p w14:paraId="69C010CB" w14:textId="77777777" w:rsidR="005725AD" w:rsidRPr="00BA7981" w:rsidRDefault="005725AD" w:rsidP="005725AD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</w:pPr>
                </w:p>
                <w:tbl>
                  <w:tblPr>
                    <w:tblStyle w:val="TableGrid"/>
                    <w:tblW w:w="1105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04"/>
                    <w:gridCol w:w="1002"/>
                    <w:gridCol w:w="1418"/>
                    <w:gridCol w:w="1269"/>
                    <w:gridCol w:w="1284"/>
                    <w:gridCol w:w="1265"/>
                    <w:gridCol w:w="1701"/>
                    <w:gridCol w:w="1558"/>
                    <w:gridCol w:w="851"/>
                  </w:tblGrid>
                  <w:tr w:rsidR="005725AD" w:rsidRPr="00BA7981" w14:paraId="0A843E22" w14:textId="77777777" w:rsidTr="00E34B43">
                    <w:tc>
                      <w:tcPr>
                        <w:tcW w:w="704" w:type="dxa"/>
                        <w:vMerge w:val="restart"/>
                        <w:vAlign w:val="center"/>
                      </w:tcPr>
                      <w:p w14:paraId="08512566" w14:textId="77777777" w:rsidR="005725AD" w:rsidRPr="00BA7981" w:rsidRDefault="005725AD" w:rsidP="00E34B43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-108"/>
                          <w:jc w:val="center"/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</w:pPr>
                        <w:r w:rsidRPr="00BA7981"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  <w:t>No</w:t>
                        </w:r>
                      </w:p>
                    </w:tc>
                    <w:tc>
                      <w:tcPr>
                        <w:tcW w:w="1002" w:type="dxa"/>
                        <w:vMerge w:val="restart"/>
                        <w:vAlign w:val="center"/>
                      </w:tcPr>
                      <w:p w14:paraId="2C1471E1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 w:rsidRPr="00BA7981"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  <w:t>Nama</w:t>
                        </w:r>
                        <w:proofErr w:type="spellEnd"/>
                        <w:r w:rsidRPr="00BA7981"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635061" w:rsidRPr="00BA7981"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  <w:t>Peserta</w:t>
                        </w:r>
                        <w:proofErr w:type="spellEnd"/>
                        <w:r w:rsidR="00635061" w:rsidRPr="00BA7981"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635061" w:rsidRPr="00BA7981"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  <w:t>didik</w:t>
                        </w:r>
                        <w:proofErr w:type="spellEnd"/>
                      </w:p>
                    </w:tc>
                    <w:tc>
                      <w:tcPr>
                        <w:tcW w:w="3971" w:type="dxa"/>
                        <w:gridSpan w:val="3"/>
                      </w:tcPr>
                      <w:p w14:paraId="27618494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</w:pPr>
                        <w:r w:rsidRPr="00BA7981"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  <w:t>Gotong Royong</w:t>
                        </w:r>
                      </w:p>
                    </w:tc>
                    <w:tc>
                      <w:tcPr>
                        <w:tcW w:w="4524" w:type="dxa"/>
                        <w:gridSpan w:val="3"/>
                      </w:tcPr>
                      <w:p w14:paraId="6327F250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 w:rsidRPr="00BA7981"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  <w:t>Bernalar</w:t>
                        </w:r>
                        <w:proofErr w:type="spellEnd"/>
                        <w:r w:rsidRPr="00BA7981"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A7981"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  <w:t>Kritis</w:t>
                        </w:r>
                        <w:proofErr w:type="spellEnd"/>
                      </w:p>
                    </w:tc>
                    <w:tc>
                      <w:tcPr>
                        <w:tcW w:w="851" w:type="dxa"/>
                        <w:vMerge w:val="restart"/>
                        <w:vAlign w:val="center"/>
                      </w:tcPr>
                      <w:p w14:paraId="0E87CB05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</w:pPr>
                        <w:r w:rsidRPr="00BA7981"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  <w:t>Total Skor</w:t>
                        </w:r>
                      </w:p>
                    </w:tc>
                  </w:tr>
                  <w:tr w:rsidR="005725AD" w:rsidRPr="00BA7981" w14:paraId="3061BF39" w14:textId="77777777" w:rsidTr="00E34B43">
                    <w:tc>
                      <w:tcPr>
                        <w:tcW w:w="704" w:type="dxa"/>
                        <w:vMerge/>
                      </w:tcPr>
                      <w:p w14:paraId="0E50647D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02" w:type="dxa"/>
                        <w:vMerge/>
                      </w:tcPr>
                      <w:p w14:paraId="3D2BC37C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rPr>
                            <w:rFonts w:ascii="Source Sans Pro" w:hAnsi="Source Sans Pro" w:cs="Arial"/>
                            <w:b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14:paraId="52F74F1A" w14:textId="77777777" w:rsidR="005725AD" w:rsidRPr="00516877" w:rsidRDefault="005725AD" w:rsidP="00E34B43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18" w:right="-98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Kerjasama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dalam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mengerjakan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tugas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kelompok</w:t>
                        </w:r>
                        <w:proofErr w:type="spellEnd"/>
                      </w:p>
                    </w:tc>
                    <w:tc>
                      <w:tcPr>
                        <w:tcW w:w="1269" w:type="dxa"/>
                      </w:tcPr>
                      <w:p w14:paraId="74A2773A" w14:textId="77777777" w:rsidR="005725AD" w:rsidRPr="00516877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Inisiatif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untuk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membantu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dan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bertindak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dalam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kelompok</w:t>
                        </w:r>
                        <w:proofErr w:type="spellEnd"/>
                      </w:p>
                    </w:tc>
                    <w:tc>
                      <w:tcPr>
                        <w:tcW w:w="1284" w:type="dxa"/>
                      </w:tcPr>
                      <w:p w14:paraId="17C4E3A9" w14:textId="77777777" w:rsidR="005725AD" w:rsidRPr="00516877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Bersedia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memberi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dan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menerima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ide orang lain</w:t>
                        </w:r>
                      </w:p>
                    </w:tc>
                    <w:tc>
                      <w:tcPr>
                        <w:tcW w:w="1265" w:type="dxa"/>
                      </w:tcPr>
                      <w:p w14:paraId="775E79F9" w14:textId="77777777" w:rsidR="005725AD" w:rsidRPr="00516877" w:rsidRDefault="005725AD" w:rsidP="00E34B43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-107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Dapat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mengaitkan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konsep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yang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diajarkan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dengan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pemecahan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masalah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yang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disediakan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</w:tcPr>
                      <w:p w14:paraId="7E7A2C68" w14:textId="77777777" w:rsidR="005725AD" w:rsidRPr="00516877" w:rsidRDefault="005725AD" w:rsidP="00E34B43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-107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Berani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mengemukakan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pendapat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terkait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dengan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permasalahan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yang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disediakan</w:t>
                        </w:r>
                        <w:proofErr w:type="spellEnd"/>
                      </w:p>
                    </w:tc>
                    <w:tc>
                      <w:tcPr>
                        <w:tcW w:w="1558" w:type="dxa"/>
                      </w:tcPr>
                      <w:p w14:paraId="300681CD" w14:textId="61ABFE57" w:rsidR="005725AD" w:rsidRPr="00516877" w:rsidRDefault="005725AD" w:rsidP="00E34B43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99" w:right="-118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Dapat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mengaitkan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permasalahan</w:t>
                        </w:r>
                        <w:proofErr w:type="spellEnd"/>
                        <w:r w:rsidR="00A34ECA"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sehari-hari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dengan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konsep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matematika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yang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sedang</w:t>
                        </w:r>
                        <w:proofErr w:type="spellEnd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516877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diajarkan</w:t>
                        </w:r>
                        <w:proofErr w:type="spellEnd"/>
                      </w:p>
                    </w:tc>
                    <w:tc>
                      <w:tcPr>
                        <w:tcW w:w="851" w:type="dxa"/>
                        <w:vMerge/>
                      </w:tcPr>
                      <w:p w14:paraId="04AE5E3B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5725AD" w:rsidRPr="00BA7981" w14:paraId="48496D93" w14:textId="77777777" w:rsidTr="00E34B43">
                    <w:tc>
                      <w:tcPr>
                        <w:tcW w:w="704" w:type="dxa"/>
                      </w:tcPr>
                      <w:p w14:paraId="30F1B39E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  <w:r w:rsidRPr="00BA7981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1002" w:type="dxa"/>
                      </w:tcPr>
                      <w:p w14:paraId="438479EF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14:paraId="4C468EE1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69" w:type="dxa"/>
                      </w:tcPr>
                      <w:p w14:paraId="49E42B66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84" w:type="dxa"/>
                      </w:tcPr>
                      <w:p w14:paraId="5161C3D7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 w14:paraId="2EA2FC81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14:paraId="3DBD9BD5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558" w:type="dxa"/>
                      </w:tcPr>
                      <w:p w14:paraId="2E101259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14:paraId="399C9D40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5725AD" w:rsidRPr="00BA7981" w14:paraId="18E7E367" w14:textId="77777777" w:rsidTr="00E34B43">
                    <w:tc>
                      <w:tcPr>
                        <w:tcW w:w="704" w:type="dxa"/>
                      </w:tcPr>
                      <w:p w14:paraId="43FD8BA0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  <w:r w:rsidRPr="00BA7981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002" w:type="dxa"/>
                      </w:tcPr>
                      <w:p w14:paraId="70E25030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14:paraId="352B4430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69" w:type="dxa"/>
                      </w:tcPr>
                      <w:p w14:paraId="57E3BDED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84" w:type="dxa"/>
                      </w:tcPr>
                      <w:p w14:paraId="56FA1ACB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 w14:paraId="53E2B496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14:paraId="3B36CC56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558" w:type="dxa"/>
                      </w:tcPr>
                      <w:p w14:paraId="4049E405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14:paraId="6DBD796B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5725AD" w:rsidRPr="00BA7981" w14:paraId="5AB28FEB" w14:textId="77777777" w:rsidTr="00E34B43">
                    <w:tc>
                      <w:tcPr>
                        <w:tcW w:w="704" w:type="dxa"/>
                      </w:tcPr>
                      <w:p w14:paraId="130B9EB1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  <w:proofErr w:type="spellStart"/>
                        <w:r w:rsidRPr="00BA7981"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  <w:t>dst</w:t>
                        </w:r>
                        <w:proofErr w:type="spellEnd"/>
                      </w:p>
                    </w:tc>
                    <w:tc>
                      <w:tcPr>
                        <w:tcW w:w="1002" w:type="dxa"/>
                      </w:tcPr>
                      <w:p w14:paraId="3FD3AF96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14:paraId="3703EBAE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69" w:type="dxa"/>
                      </w:tcPr>
                      <w:p w14:paraId="2C75320D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84" w:type="dxa"/>
                      </w:tcPr>
                      <w:p w14:paraId="270DED46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 w14:paraId="5C545405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14:paraId="2A28297F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558" w:type="dxa"/>
                      </w:tcPr>
                      <w:p w14:paraId="61CCB345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14:paraId="05063882" w14:textId="77777777" w:rsidR="005725AD" w:rsidRPr="00BA7981" w:rsidRDefault="005725AD" w:rsidP="005725AD">
                        <w:pPr>
                          <w:framePr w:hSpace="180" w:wrap="around" w:vAnchor="text" w:hAnchor="margin" w:xAlign="center" w:y="728"/>
                          <w:spacing w:before="120" w:line="276" w:lineRule="auto"/>
                          <w:ind w:left="-103" w:right="49"/>
                          <w:jc w:val="center"/>
                          <w:rPr>
                            <w:rFonts w:ascii="Source Sans Pro" w:hAnsi="Source Sans Pro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F480929" w14:textId="77777777" w:rsidR="005725AD" w:rsidRPr="00BA7981" w:rsidRDefault="005725AD" w:rsidP="005725AD">
                  <w:pPr>
                    <w:framePr w:hSpace="180" w:wrap="around" w:vAnchor="text" w:hAnchor="margin" w:xAlign="center" w:y="728"/>
                    <w:spacing w:before="120" w:line="276" w:lineRule="auto"/>
                    <w:ind w:right="49"/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</w:pPr>
                  <w:proofErr w:type="spellStart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Skor</w:t>
                  </w:r>
                  <w:proofErr w:type="spellEnd"/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 xml:space="preserve">: </w:t>
                  </w:r>
                </w:p>
                <w:p w14:paraId="599414C1" w14:textId="77777777" w:rsidR="005725AD" w:rsidRPr="00BA7981" w:rsidRDefault="005725AD" w:rsidP="005725AD">
                  <w:pPr>
                    <w:framePr w:hSpace="180" w:wrap="around" w:vAnchor="text" w:hAnchor="margin" w:xAlign="center" w:y="728"/>
                    <w:spacing w:before="120"/>
                    <w:ind w:right="49"/>
                    <w:rPr>
                      <w:rFonts w:ascii="Source Sans Pro" w:hAnsi="Source Sans Pro" w:cs="Arial"/>
                      <w:sz w:val="22"/>
                      <w:szCs w:val="22"/>
                    </w:rPr>
                  </w:pPr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 xml:space="preserve">0 = </w:t>
                  </w:r>
                  <w:proofErr w:type="spellStart"/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>Belum</w:t>
                  </w:r>
                  <w:proofErr w:type="spellEnd"/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>Terlihat</w:t>
                  </w:r>
                  <w:proofErr w:type="spellEnd"/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 xml:space="preserve"> ; 1 = </w:t>
                  </w:r>
                  <w:proofErr w:type="spellStart"/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>Mulai</w:t>
                  </w:r>
                  <w:proofErr w:type="spellEnd"/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>Berkembang</w:t>
                  </w:r>
                  <w:proofErr w:type="spellEnd"/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 xml:space="preserve"> ;   2 = </w:t>
                  </w:r>
                  <w:proofErr w:type="spellStart"/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>Berkembang</w:t>
                  </w:r>
                  <w:proofErr w:type="spellEnd"/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 xml:space="preserve"> ;     3 = </w:t>
                  </w:r>
                  <w:proofErr w:type="spellStart"/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>Membudaya</w:t>
                  </w:r>
                  <w:proofErr w:type="spellEnd"/>
                </w:p>
                <w:p w14:paraId="20ED060F" w14:textId="77777777" w:rsidR="005725AD" w:rsidRPr="00BA7981" w:rsidRDefault="005725AD" w:rsidP="005725AD">
                  <w:pPr>
                    <w:framePr w:hSpace="180" w:wrap="around" w:vAnchor="text" w:hAnchor="margin" w:xAlign="center" w:y="728"/>
                    <w:spacing w:before="120"/>
                    <w:ind w:right="49"/>
                    <w:rPr>
                      <w:rFonts w:ascii="Source Sans Pro" w:hAnsi="Source Sans Pro" w:cs="Arial"/>
                      <w:sz w:val="22"/>
                      <w:szCs w:val="22"/>
                    </w:rPr>
                  </w:pPr>
                </w:p>
                <w:p w14:paraId="400E2E0A" w14:textId="02E57069" w:rsidR="005725AD" w:rsidRPr="005B4CC5" w:rsidRDefault="005725AD" w:rsidP="005725AD">
                  <w:pPr>
                    <w:spacing w:before="120"/>
                    <w:ind w:right="49"/>
                    <w:rPr>
                      <w:rFonts w:ascii="Source Sans Pro" w:eastAsiaTheme="minorEastAsia" w:hAnsi="Source Sans Pro" w:cs="Arial"/>
                      <w:sz w:val="28"/>
                      <w:szCs w:val="28"/>
                    </w:rPr>
                  </w:pPr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 xml:space="preserve">Total </w:t>
                  </w:r>
                  <w:r w:rsidR="000454AC" w:rsidRPr="00BA7981">
                    <w:rPr>
                      <w:rFonts w:ascii="Source Sans Pro" w:hAnsi="Source Sans Pro" w:cs="Arial"/>
                      <w:sz w:val="22"/>
                      <w:szCs w:val="22"/>
                      <w:lang w:val="id-ID"/>
                    </w:rPr>
                    <w:t>siswa</w:t>
                  </w:r>
                  <w:r w:rsidRPr="00BA7981">
                    <w:rPr>
                      <w:rFonts w:ascii="Source Sans Pro" w:hAnsi="Source Sans Pro" w:cs="Arial"/>
                      <w:sz w:val="22"/>
                      <w:szCs w:val="22"/>
                    </w:rPr>
                    <w:t xml:space="preserve"> </w:t>
                  </w:r>
                  <w:r w:rsidRPr="00BA7981"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  <w:t>=</w:t>
                  </w:r>
                  <w:r w:rsidRPr="005B4CC5">
                    <w:rPr>
                      <w:rFonts w:ascii="Source Sans Pro" w:hAnsi="Source Sans Pro" w:cs="Arial"/>
                      <w:b/>
                      <w:sz w:val="28"/>
                      <w:szCs w:val="28"/>
                    </w:rPr>
                    <w:t xml:space="preserve">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b/>
                            <w:b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Skor perolehan siswa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18</m:t>
                        </m:r>
                      </m:den>
                    </m:f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x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 xml:space="preserve">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100</m:t>
                    </m:r>
                  </m:oMath>
                  <w:r w:rsidRPr="005B4CC5">
                    <w:rPr>
                      <w:rFonts w:ascii="Source Sans Pro" w:eastAsiaTheme="minorEastAsia" w:hAnsi="Source Sans Pro" w:cs="Arial"/>
                      <w:sz w:val="28"/>
                      <w:szCs w:val="28"/>
                    </w:rPr>
                    <w:t>)</w:t>
                  </w:r>
                </w:p>
                <w:p w14:paraId="7B08FF22" w14:textId="77777777" w:rsidR="005725AD" w:rsidRPr="00BA7981" w:rsidRDefault="005725AD" w:rsidP="005725AD">
                  <w:pPr>
                    <w:framePr w:hSpace="180" w:wrap="around" w:vAnchor="text" w:hAnchor="margin" w:xAlign="center" w:y="728"/>
                    <w:spacing w:before="120"/>
                    <w:ind w:right="49"/>
                    <w:rPr>
                      <w:rFonts w:ascii="Source Sans Pro" w:hAnsi="Source Sans Pro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0AEDBB7" w14:textId="77777777" w:rsidR="005725AD" w:rsidRPr="00BA7981" w:rsidRDefault="005725AD" w:rsidP="005725AD">
            <w:pPr>
              <w:spacing w:before="120" w:line="276" w:lineRule="auto"/>
              <w:ind w:right="49"/>
              <w:jc w:val="both"/>
              <w:rPr>
                <w:rFonts w:ascii="Source Sans Pro" w:hAnsi="Source Sans Pro" w:cs="Arial"/>
                <w:sz w:val="22"/>
                <w:szCs w:val="22"/>
                <w:lang w:val="id-ID"/>
              </w:rPr>
            </w:pPr>
          </w:p>
        </w:tc>
      </w:tr>
    </w:tbl>
    <w:p w14:paraId="169C390B" w14:textId="77777777" w:rsidR="0087644A" w:rsidRPr="00BA7981" w:rsidRDefault="008F584B" w:rsidP="008F584B">
      <w:pPr>
        <w:rPr>
          <w:rFonts w:ascii="Source Sans Pro" w:hAnsi="Source Sans Pro" w:cs="Arial"/>
          <w:sz w:val="22"/>
          <w:szCs w:val="22"/>
          <w:lang w:val="id-ID"/>
        </w:rPr>
      </w:pPr>
      <w:bookmarkStart w:id="2" w:name="_heading=h.5sxnvjgozwec" w:colFirst="0" w:colLast="0"/>
      <w:bookmarkEnd w:id="2"/>
      <w:r w:rsidRPr="00BA7981">
        <w:rPr>
          <w:rFonts w:ascii="Source Sans Pro" w:hAnsi="Source Sans Pro" w:cs="Arial"/>
          <w:sz w:val="22"/>
          <w:szCs w:val="22"/>
          <w:lang w:val="id-ID"/>
        </w:rPr>
        <w:t xml:space="preserve"> </w:t>
      </w:r>
    </w:p>
    <w:sectPr w:rsidR="0087644A" w:rsidRPr="00BA7981" w:rsidSect="006D6C71">
      <w:pgSz w:w="11900" w:h="16820"/>
      <w:pgMar w:top="1134" w:right="567" w:bottom="1134" w:left="56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5581F"/>
    <w:multiLevelType w:val="multilevel"/>
    <w:tmpl w:val="2A28ADB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DE12C08"/>
    <w:multiLevelType w:val="hybridMultilevel"/>
    <w:tmpl w:val="DD489D6A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2042F"/>
    <w:multiLevelType w:val="hybridMultilevel"/>
    <w:tmpl w:val="0876D3E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759FA"/>
    <w:multiLevelType w:val="hybridMultilevel"/>
    <w:tmpl w:val="DB7C9FBE"/>
    <w:lvl w:ilvl="0" w:tplc="D8444A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E2565"/>
    <w:multiLevelType w:val="hybridMultilevel"/>
    <w:tmpl w:val="6E24BEAE"/>
    <w:lvl w:ilvl="0" w:tplc="FEB2AD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516B92"/>
    <w:multiLevelType w:val="hybridMultilevel"/>
    <w:tmpl w:val="2318A21C"/>
    <w:lvl w:ilvl="0" w:tplc="04210009">
      <w:start w:val="1"/>
      <w:numFmt w:val="bullet"/>
      <w:lvlText w:val=""/>
      <w:lvlJc w:val="left"/>
      <w:pPr>
        <w:ind w:left="117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2551F71"/>
    <w:multiLevelType w:val="hybridMultilevel"/>
    <w:tmpl w:val="EA86A5DE"/>
    <w:lvl w:ilvl="0" w:tplc="0421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38B111D0"/>
    <w:multiLevelType w:val="hybridMultilevel"/>
    <w:tmpl w:val="5CBAD42E"/>
    <w:lvl w:ilvl="0" w:tplc="90E42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823C0"/>
    <w:multiLevelType w:val="hybridMultilevel"/>
    <w:tmpl w:val="45CE4A08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00522F"/>
    <w:multiLevelType w:val="hybridMultilevel"/>
    <w:tmpl w:val="09B8505A"/>
    <w:lvl w:ilvl="0" w:tplc="CB8667F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1C234E"/>
    <w:multiLevelType w:val="hybridMultilevel"/>
    <w:tmpl w:val="5804F3C2"/>
    <w:lvl w:ilvl="0" w:tplc="0421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1">
    <w:nsid w:val="566934AC"/>
    <w:multiLevelType w:val="hybridMultilevel"/>
    <w:tmpl w:val="CEC01684"/>
    <w:lvl w:ilvl="0" w:tplc="04210009">
      <w:start w:val="1"/>
      <w:numFmt w:val="bullet"/>
      <w:lvlText w:val=""/>
      <w:lvlJc w:val="left"/>
      <w:pPr>
        <w:ind w:left="117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A5B160A"/>
    <w:multiLevelType w:val="hybridMultilevel"/>
    <w:tmpl w:val="53A8E46A"/>
    <w:lvl w:ilvl="0" w:tplc="91A85F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C43E9"/>
    <w:multiLevelType w:val="hybridMultilevel"/>
    <w:tmpl w:val="A830CD88"/>
    <w:lvl w:ilvl="0" w:tplc="7FCC1D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E33473"/>
    <w:multiLevelType w:val="hybridMultilevel"/>
    <w:tmpl w:val="C3287286"/>
    <w:lvl w:ilvl="0" w:tplc="0F5A59A0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BF00F14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5F6DF0"/>
    <w:multiLevelType w:val="hybridMultilevel"/>
    <w:tmpl w:val="B866A6CE"/>
    <w:lvl w:ilvl="0" w:tplc="B70E26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F6063C"/>
    <w:multiLevelType w:val="hybridMultilevel"/>
    <w:tmpl w:val="E57672B6"/>
    <w:lvl w:ilvl="0" w:tplc="380C7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E7EC6"/>
    <w:multiLevelType w:val="hybridMultilevel"/>
    <w:tmpl w:val="9BE2C92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DD5290"/>
    <w:multiLevelType w:val="hybridMultilevel"/>
    <w:tmpl w:val="90C2E728"/>
    <w:lvl w:ilvl="0" w:tplc="682010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962669"/>
    <w:multiLevelType w:val="hybridMultilevel"/>
    <w:tmpl w:val="A39C450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6E718C"/>
    <w:multiLevelType w:val="hybridMultilevel"/>
    <w:tmpl w:val="9A96E2F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6"/>
  </w:num>
  <w:num w:numId="4">
    <w:abstractNumId w:val="1"/>
  </w:num>
  <w:num w:numId="5">
    <w:abstractNumId w:val="2"/>
  </w:num>
  <w:num w:numId="6">
    <w:abstractNumId w:val="5"/>
  </w:num>
  <w:num w:numId="7">
    <w:abstractNumId w:val="20"/>
  </w:num>
  <w:num w:numId="8">
    <w:abstractNumId w:val="9"/>
  </w:num>
  <w:num w:numId="9">
    <w:abstractNumId w:val="3"/>
  </w:num>
  <w:num w:numId="10">
    <w:abstractNumId w:val="18"/>
  </w:num>
  <w:num w:numId="11">
    <w:abstractNumId w:val="7"/>
  </w:num>
  <w:num w:numId="12">
    <w:abstractNumId w:val="6"/>
  </w:num>
  <w:num w:numId="13">
    <w:abstractNumId w:val="11"/>
  </w:num>
  <w:num w:numId="14">
    <w:abstractNumId w:val="10"/>
  </w:num>
  <w:num w:numId="15">
    <w:abstractNumId w:val="8"/>
  </w:num>
  <w:num w:numId="16">
    <w:abstractNumId w:val="4"/>
  </w:num>
  <w:num w:numId="17">
    <w:abstractNumId w:val="19"/>
  </w:num>
  <w:num w:numId="18">
    <w:abstractNumId w:val="15"/>
  </w:num>
  <w:num w:numId="19">
    <w:abstractNumId w:val="13"/>
  </w:num>
  <w:num w:numId="20">
    <w:abstractNumId w:val="14"/>
  </w:num>
  <w:num w:numId="21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644A"/>
    <w:rsid w:val="00035789"/>
    <w:rsid w:val="000454AC"/>
    <w:rsid w:val="0004570B"/>
    <w:rsid w:val="00051073"/>
    <w:rsid w:val="00054D69"/>
    <w:rsid w:val="0008587A"/>
    <w:rsid w:val="000B3382"/>
    <w:rsid w:val="000F67D9"/>
    <w:rsid w:val="00105518"/>
    <w:rsid w:val="0012027D"/>
    <w:rsid w:val="00134AC5"/>
    <w:rsid w:val="00167444"/>
    <w:rsid w:val="001836F5"/>
    <w:rsid w:val="001A7EC8"/>
    <w:rsid w:val="001C3D52"/>
    <w:rsid w:val="001D2D03"/>
    <w:rsid w:val="0021054D"/>
    <w:rsid w:val="002D5B70"/>
    <w:rsid w:val="003B70DD"/>
    <w:rsid w:val="00420417"/>
    <w:rsid w:val="004561BC"/>
    <w:rsid w:val="00457113"/>
    <w:rsid w:val="004C4845"/>
    <w:rsid w:val="004D0CBA"/>
    <w:rsid w:val="00516877"/>
    <w:rsid w:val="005673C8"/>
    <w:rsid w:val="005725AD"/>
    <w:rsid w:val="005B4CC5"/>
    <w:rsid w:val="005E38C9"/>
    <w:rsid w:val="005F6FC7"/>
    <w:rsid w:val="00635061"/>
    <w:rsid w:val="006510E9"/>
    <w:rsid w:val="00667495"/>
    <w:rsid w:val="006978A0"/>
    <w:rsid w:val="006A4598"/>
    <w:rsid w:val="006B4274"/>
    <w:rsid w:val="006D21D6"/>
    <w:rsid w:val="006D6C71"/>
    <w:rsid w:val="00711118"/>
    <w:rsid w:val="007357F3"/>
    <w:rsid w:val="007C63F2"/>
    <w:rsid w:val="0081572F"/>
    <w:rsid w:val="00833386"/>
    <w:rsid w:val="008551FA"/>
    <w:rsid w:val="00875761"/>
    <w:rsid w:val="0087644A"/>
    <w:rsid w:val="008F584B"/>
    <w:rsid w:val="008F68BD"/>
    <w:rsid w:val="00910A3E"/>
    <w:rsid w:val="0091360D"/>
    <w:rsid w:val="009150FD"/>
    <w:rsid w:val="009637AE"/>
    <w:rsid w:val="00967E7C"/>
    <w:rsid w:val="009A085C"/>
    <w:rsid w:val="009A4EAA"/>
    <w:rsid w:val="009D63A1"/>
    <w:rsid w:val="00A34ECA"/>
    <w:rsid w:val="00A43F4D"/>
    <w:rsid w:val="00A530BC"/>
    <w:rsid w:val="00A816CF"/>
    <w:rsid w:val="00A864D3"/>
    <w:rsid w:val="00AA20FC"/>
    <w:rsid w:val="00AC5F0D"/>
    <w:rsid w:val="00B01F0B"/>
    <w:rsid w:val="00B35A45"/>
    <w:rsid w:val="00B52C24"/>
    <w:rsid w:val="00BA7981"/>
    <w:rsid w:val="00C30FD9"/>
    <w:rsid w:val="00C427F0"/>
    <w:rsid w:val="00C461F2"/>
    <w:rsid w:val="00C70C1C"/>
    <w:rsid w:val="00C87DD5"/>
    <w:rsid w:val="00CC3231"/>
    <w:rsid w:val="00CD3B52"/>
    <w:rsid w:val="00CE460D"/>
    <w:rsid w:val="00D20B23"/>
    <w:rsid w:val="00D953B5"/>
    <w:rsid w:val="00DD2F46"/>
    <w:rsid w:val="00E34B43"/>
    <w:rsid w:val="00E369A2"/>
    <w:rsid w:val="00ED4F4B"/>
    <w:rsid w:val="00EE5A6C"/>
    <w:rsid w:val="00F2197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1D2C7DD7"/>
  <w15:docId w15:val="{C919E11C-C0BD-484A-8293-DCBEFAA9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US" w:eastAsia="id-ID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4A"/>
  </w:style>
  <w:style w:type="paragraph" w:styleId="Heading1">
    <w:name w:val="heading 1"/>
    <w:basedOn w:val="Normal1"/>
    <w:next w:val="Normal1"/>
    <w:rsid w:val="0087644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87644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87644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87644A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87644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87644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7644A"/>
  </w:style>
  <w:style w:type="paragraph" w:styleId="Title">
    <w:name w:val="Title"/>
    <w:basedOn w:val="Normal1"/>
    <w:next w:val="Normal1"/>
    <w:rsid w:val="0087644A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43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3A43"/>
    <w:pPr>
      <w:ind w:left="720"/>
      <w:contextualSpacing/>
    </w:pPr>
  </w:style>
  <w:style w:type="paragraph" w:styleId="Subtitle">
    <w:name w:val="Subtitle"/>
    <w:basedOn w:val="Normal"/>
    <w:next w:val="Normal"/>
    <w:rsid w:val="0087644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7644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87644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87644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D6C71"/>
    <w:rPr>
      <w:color w:val="0563C1" w:themeColor="hyperlink"/>
      <w:u w:val="single"/>
    </w:rPr>
  </w:style>
  <w:style w:type="table" w:styleId="TableGrid2">
    <w:name w:val="Table Grid 2"/>
    <w:basedOn w:val="TableNormal"/>
    <w:rsid w:val="006D6C71"/>
    <w:rPr>
      <w:rFonts w:ascii="Times New Roman" w:eastAsia="Batang" w:hAnsi="Times New Roman" w:cs="Times New Roman"/>
      <w:sz w:val="20"/>
      <w:szCs w:val="20"/>
      <w:lang w:eastAsia="en-US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-Accent4">
    <w:name w:val="Medium Grid 1 Accent 4"/>
    <w:basedOn w:val="TableNormal"/>
    <w:uiPriority w:val="67"/>
    <w:rsid w:val="00CE460D"/>
    <w:rPr>
      <w:rFonts w:ascii="Times New Roman" w:eastAsia="Batang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E460D"/>
    <w:rPr>
      <w:rFonts w:ascii="Times New Roman" w:eastAsia="Batang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E46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6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20417"/>
    <w:pPr>
      <w:tabs>
        <w:tab w:val="center" w:pos="4513"/>
        <w:tab w:val="right" w:pos="9026"/>
      </w:tabs>
    </w:pPr>
    <w:rPr>
      <w:rFonts w:ascii="Times New Roman" w:eastAsia="Batang" w:hAnsi="Times New Roman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420417"/>
    <w:rPr>
      <w:rFonts w:ascii="Times New Roman" w:eastAsia="Batang" w:hAnsi="Times New Roman" w:cs="Times New Roman"/>
      <w:lang w:eastAsia="ko-KR"/>
    </w:rPr>
  </w:style>
  <w:style w:type="table" w:customStyle="1" w:styleId="MediumShading11">
    <w:name w:val="Medium Shading 11"/>
    <w:basedOn w:val="TableNormal"/>
    <w:uiPriority w:val="63"/>
    <w:rsid w:val="00F84FFD"/>
    <w:pPr>
      <w:ind w:left="425"/>
      <w:jc w:val="both"/>
    </w:pPr>
    <w:rPr>
      <w:rFonts w:asciiTheme="majorHAnsi" w:eastAsiaTheme="minorHAnsi" w:hAnsiTheme="majorHAnsi" w:cstheme="minorBidi"/>
      <w:szCs w:val="22"/>
      <w:lang w:val="id-ID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3.xml"/><Relationship Id="rId3" Type="http://schemas.openxmlformats.org/officeDocument/2006/relationships/numbering" Target="numbering.xml"/><Relationship Id="rId7" Type="http://schemas.openxmlformats.org/officeDocument/2006/relationships/hyperlink" Target="https://pusmenjar.kemdikbud.go.id/wp-content/uploads/puspendik-public/PANDUAN%20PENILAIAN%20KINERJA%202019.pdf" TargetMode="External"/><Relationship Id="rId12" Type="http://schemas.openxmlformats.org/officeDocument/2006/relationships/chart" Target="charts/chart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Chart%20in%20Microsoft%20Office%20Word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id-ID" sz="1600"/>
              <a:t>Jenis Buku Bacaan yang Paling Digemari</a:t>
            </a:r>
            <a:endParaRPr lang="en-US" sz="1600"/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'[Chart in Microsoft Office Word]Sheet1'!$B$1</c:f>
              <c:strCache>
                <c:ptCount val="1"/>
                <c:pt idx="0">
                  <c:v>Sales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</c:spPr>
          <c:cat>
            <c:strRef>
              <c:f>'[Chart in Microsoft Office Word]Sheet1'!$A$2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'[Chart in Microsoft Office Word]Sheet1'!$B$2</c:f>
              <c:numCache>
                <c:formatCode>General</c:formatCode>
                <c:ptCount val="1"/>
                <c:pt idx="0">
                  <c:v>8.2000000000000011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26A-4758-B2F9-9175CFD755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Jenis Buku Bacaan Paling di Gemari</c:v>
                </c:pt>
              </c:strCache>
            </c:strRef>
          </c:tx>
          <c:dPt>
            <c:idx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6DC2-4328-A914-17A9C35C3929}"/>
              </c:ext>
            </c:extLst>
          </c:dPt>
          <c:dPt>
            <c:idx val="1"/>
            <c:bubble3D val="0"/>
            <c:spPr>
              <a:solidFill>
                <a:srgbClr val="0000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DC2-4328-A914-17A9C35C3929}"/>
              </c:ext>
            </c:extLst>
          </c:dPt>
          <c:dPt>
            <c:idx val="2"/>
            <c:bubble3D val="0"/>
            <c:spPr>
              <a:solidFill>
                <a:srgbClr val="00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6DC2-4328-A914-17A9C35C3929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DC2-4328-A914-17A9C35C3929}"/>
              </c:ext>
            </c:extLst>
          </c:dPt>
          <c:dPt>
            <c:idx val="4"/>
            <c:bubble3D val="0"/>
            <c:spPr>
              <a:solidFill>
                <a:srgbClr val="CC00CC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6DC2-4328-A914-17A9C35C3929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 sz="1200"/>
                    </a:pPr>
                    <a:r>
                      <a:rPr lang="en-US" sz="1200"/>
                      <a:t>90</a:t>
                    </a:r>
                    <a:r>
                      <a:rPr lang="en-US" sz="1200">
                        <a:sym typeface="Symbol"/>
                      </a:rPr>
                      <a:t></a:t>
                    </a:r>
                    <a:endParaRPr lang="en-US" sz="120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DC2-4328-A914-17A9C35C392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pPr marL="0" marR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1000" b="0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200" b="0" i="0" baseline="0">
                        <a:sym typeface="Symbol"/>
                      </a:rPr>
                      <a:t>72</a:t>
                    </a:r>
                    <a:endParaRPr lang="en-US" sz="1200" b="0" i="0" baseline="0"/>
                  </a:p>
                  <a:p>
                    <a:pPr marL="0" marR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1000" b="0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endParaRPr lang="en-US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DC2-4328-A914-17A9C35C392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pPr>
                      <a:defRPr sz="1200"/>
                    </a:pPr>
                    <a:r>
                      <a:rPr lang="en-US" sz="1200"/>
                      <a:t>108</a:t>
                    </a:r>
                    <a:r>
                      <a:rPr lang="en-US" sz="1200">
                        <a:sym typeface="Symbol"/>
                      </a:rPr>
                      <a:t></a:t>
                    </a:r>
                    <a:endParaRPr lang="en-US" sz="120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DC2-4328-A914-17A9C35C392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pPr>
                      <a:defRPr sz="1200"/>
                    </a:pPr>
                    <a:r>
                      <a:rPr lang="en-US" sz="1200"/>
                      <a:t>8</a:t>
                    </a:r>
                    <a:r>
                      <a:rPr lang="en-US" sz="1200">
                        <a:sym typeface="Symbol"/>
                      </a:rPr>
                      <a:t></a:t>
                    </a:r>
                    <a:endParaRPr lang="en-US" sz="120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DC2-4328-A914-17A9C35C392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pPr>
                      <a:defRPr sz="1200"/>
                    </a:pPr>
                    <a:r>
                      <a:rPr lang="en-US" sz="1200"/>
                      <a:t>72</a:t>
                    </a:r>
                    <a:r>
                      <a:rPr lang="en-US" sz="1200">
                        <a:sym typeface="Symbol"/>
                      </a:rPr>
                      <a:t></a:t>
                    </a:r>
                    <a:endParaRPr lang="en-US" sz="120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DC2-4328-A914-17A9C35C392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Komik</c:v>
                </c:pt>
                <c:pt idx="1">
                  <c:v>Novel</c:v>
                </c:pt>
                <c:pt idx="2">
                  <c:v>Ensiklopedia</c:v>
                </c:pt>
                <c:pt idx="3">
                  <c:v>Cerita Rakyat</c:v>
                </c:pt>
                <c:pt idx="4">
                  <c:v>Sejarah</c:v>
                </c:pt>
              </c:strCache>
            </c:strRef>
          </c:cat>
          <c:val>
            <c:numRef>
              <c:f>Sheet1!$B$2:$B$6</c:f>
              <c:numCache>
                <c:formatCode>0%</c:formatCode>
                <c:ptCount val="5"/>
                <c:pt idx="0">
                  <c:v>0.25</c:v>
                </c:pt>
                <c:pt idx="1">
                  <c:v>0.2</c:v>
                </c:pt>
                <c:pt idx="2">
                  <c:v>0.30000000000000032</c:v>
                </c:pt>
                <c:pt idx="3">
                  <c:v>0.05</c:v>
                </c:pt>
                <c:pt idx="4">
                  <c:v>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6DC2-4328-A914-17A9C35C39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8078813065033561"/>
          <c:y val="0.3304771278590195"/>
          <c:w val="0.28911927675707288"/>
          <c:h val="0.5135498687664041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Source Sans Pro" panose="020B0503030403020204" pitchFamily="34" charset="0"/>
                <a:ea typeface="Source Sans Pro" panose="020B0503030403020204" pitchFamily="34" charset="0"/>
              </a:defRPr>
            </a:pPr>
            <a:r>
              <a:rPr lang="id-ID">
                <a:latin typeface="Source Sans Pro" panose="020B0503030403020204" pitchFamily="34" charset="0"/>
                <a:ea typeface="Source Sans Pro" panose="020B0503030403020204" pitchFamily="34" charset="0"/>
              </a:rPr>
              <a:t>Kegiatan</a:t>
            </a:r>
            <a:r>
              <a:rPr lang="id-ID" baseline="0">
                <a:latin typeface="Source Sans Pro" panose="020B0503030403020204" pitchFamily="34" charset="0"/>
                <a:ea typeface="Source Sans Pro" panose="020B0503030403020204" pitchFamily="34" charset="0"/>
              </a:rPr>
              <a:t> Saat Liburan</a:t>
            </a:r>
            <a:endParaRPr lang="en-US">
              <a:latin typeface="Source Sans Pro" panose="020B0503030403020204" pitchFamily="34" charset="0"/>
              <a:ea typeface="Source Sans Pro" panose="020B0503030403020204" pitchFamily="34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rgbClr val="0070C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B75C-4213-AF70-8F6F18F06005}"/>
              </c:ext>
            </c:extLst>
          </c:dPt>
          <c:dPt>
            <c:idx val="1"/>
            <c:bubble3D val="0"/>
            <c:spPr>
              <a:solidFill>
                <a:srgbClr val="92D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75C-4213-AF70-8F6F18F06005}"/>
              </c:ext>
            </c:extLst>
          </c:dPt>
          <c:dPt>
            <c:idx val="2"/>
            <c:bubble3D val="0"/>
            <c:spPr>
              <a:solidFill>
                <a:srgbClr val="C0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B75C-4213-AF70-8F6F18F06005}"/>
              </c:ext>
            </c:extLst>
          </c:dPt>
          <c:dPt>
            <c:idx val="3"/>
            <c:bubble3D val="0"/>
            <c:spPr>
              <a:solidFill>
                <a:srgbClr val="FFC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75C-4213-AF70-8F6F18F06005}"/>
              </c:ext>
            </c:extLst>
          </c:dPt>
          <c:cat>
            <c:strRef>
              <c:f>Sheet1!$A$2:$A$5</c:f>
              <c:strCache>
                <c:ptCount val="4"/>
                <c:pt idx="0">
                  <c:v>Kegiatan 1</c:v>
                </c:pt>
                <c:pt idx="1">
                  <c:v>Kegiatan 2</c:v>
                </c:pt>
                <c:pt idx="2">
                  <c:v>Kegiatan 3</c:v>
                </c:pt>
                <c:pt idx="3">
                  <c:v>Kegiatan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</c:v>
                </c:pt>
                <c:pt idx="1">
                  <c:v>50</c:v>
                </c:pt>
                <c:pt idx="2">
                  <c:v>15</c:v>
                </c:pt>
                <c:pt idx="3">
                  <c:v>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75C-4213-AF70-8F6F18F060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  <c:txPr>
        <a:bodyPr/>
        <a:lstStyle/>
        <a:p>
          <a:pPr>
            <a:defRPr>
              <a:latin typeface="Source Sans Pro" panose="020B0503030403020204" pitchFamily="34" charset="0"/>
              <a:ea typeface="Source Sans Pro" panose="020B0503030403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Fmtxv446tlcG93F6MVRjpfCmcA==">AMUW2mVEG5+OfvesaoCp5nE0GE1FywA4AwZGhefa4QlHaJzADXTz8ojO5MRm+BP3+HsLq1QMcZKO1/pMt3VwIr8aKQsQRfQx56Gz+A5AnqnN0FGHece5d19s9TpdqXn5CrgZKxJffAWxl+28sDNrJYjy8kmHDVHMegxZaspXs18JJOxthM0f94A=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E74650B-F40E-42B2-B28D-C7E7DDFDC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17</Pages>
  <Words>2751</Words>
  <Characters>15683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Dicky Susanto</dc:creator>
  <cp:lastModifiedBy>Haris Kristiadi</cp:lastModifiedBy>
  <cp:revision>30</cp:revision>
  <cp:lastPrinted>2021-06-21T14:00:00Z</cp:lastPrinted>
  <dcterms:created xsi:type="dcterms:W3CDTF">2021-03-28T15:12:00Z</dcterms:created>
  <dcterms:modified xsi:type="dcterms:W3CDTF">2021-06-21T14:01:00Z</dcterms:modified>
</cp:coreProperties>
</file>