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77" w:rsidRPr="006F0F3C" w:rsidRDefault="00F47D77" w:rsidP="00D077F0">
      <w:pPr>
        <w:widowControl w:val="0"/>
        <w:spacing w:after="0" w:line="276" w:lineRule="auto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  <w:bookmarkStart w:id="0" w:name="_GoBack"/>
      <w:bookmarkEnd w:id="0"/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>MODUL AJAR</w:t>
      </w:r>
    </w:p>
    <w:p w:rsidR="00F47D77" w:rsidRPr="006F0F3C" w:rsidRDefault="00573DC5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</w:pPr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  <w:t>PENDIDIKAN PENCASILA</w:t>
      </w: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FASE </w:t>
      </w:r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B</w:t>
      </w:r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</w:t>
      </w:r>
      <w:bookmarkStart w:id="1" w:name="_Hlk105704779"/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>–</w:t>
      </w:r>
      <w:bookmarkEnd w:id="1"/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KELAS </w:t>
      </w:r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IV</w:t>
      </w:r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– SEMESTER </w:t>
      </w:r>
      <w:r w:rsidR="00D44ED6"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  <w:t>I</w:t>
      </w:r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I</w:t>
      </w: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6F0F3C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  <w:r w:rsidRPr="006F0F3C"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EE89A4B" wp14:editId="6C74270E">
            <wp:simplePos x="0" y="0"/>
            <wp:positionH relativeFrom="column">
              <wp:posOffset>1261745</wp:posOffset>
            </wp:positionH>
            <wp:positionV relativeFrom="paragraph">
              <wp:posOffset>116205</wp:posOffset>
            </wp:positionV>
            <wp:extent cx="3610610" cy="4753610"/>
            <wp:effectExtent l="0" t="0" r="8890" b="8890"/>
            <wp:wrapSquare wrapText="bothSides"/>
            <wp:docPr id="2" name="Picture 2" descr="D:\Endah\Buku Kurikulum 2021\ESPS\ESPS PPKN 4\Cover ESPS PPKn 4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dah\Buku Kurikulum 2021\ESPS\ESPS PPKN 4\Cover ESPS PPKn 4 FI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1"/>
                    <a:stretch/>
                  </pic:blipFill>
                  <pic:spPr bwMode="auto">
                    <a:xfrm>
                      <a:off x="0" y="0"/>
                      <a:ext cx="361061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6F0F3C" w:rsidRPr="006F0F3C" w:rsidRDefault="006F0F3C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6F0F3C" w:rsidRPr="006F0F3C" w:rsidRDefault="006F0F3C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6F0F3C" w:rsidRPr="006F0F3C" w:rsidRDefault="006F0F3C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6F0F3C" w:rsidRPr="006F0F3C" w:rsidRDefault="006F0F3C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6F0F3C" w:rsidRPr="006F0F3C" w:rsidRDefault="006F0F3C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</w:pPr>
    </w:p>
    <w:p w:rsidR="00F47D77" w:rsidRPr="006F0F3C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D44ED6" w:rsidRPr="006F0F3C" w:rsidRDefault="001A3989" w:rsidP="001A3989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  <w:r w:rsidRPr="006F0F3C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Gotong Royong di Lingkup Kecamatan, Kelurahan, dan Desa</w:t>
      </w:r>
    </w:p>
    <w:p w:rsidR="00F47D77" w:rsidRPr="006F0F3C" w:rsidRDefault="004D7060" w:rsidP="00B0200B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28"/>
          <w:szCs w:val="24"/>
          <w:lang w:val="en-US"/>
        </w:rPr>
      </w:pPr>
      <w:r w:rsidRPr="006F0F3C">
        <w:rPr>
          <w:rFonts w:asciiTheme="minorHAnsi" w:hAnsiTheme="minorHAnsi" w:cstheme="minorHAnsi"/>
          <w:b/>
          <w:noProof/>
          <w:color w:val="002060"/>
          <w:sz w:val="28"/>
          <w:szCs w:val="24"/>
          <w:lang w:val="en-US"/>
        </w:rPr>
        <w:t>2022</w:t>
      </w:r>
    </w:p>
    <w:p w:rsidR="00F47D77" w:rsidRPr="006F0F3C" w:rsidRDefault="00F47D77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8A3EEF" w:rsidRPr="006F0F3C" w:rsidRDefault="008A3EEF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F47D77" w:rsidRPr="006F0F3C" w:rsidRDefault="00F47D77" w:rsidP="00D077F0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6F0F3C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id-ID"/>
        </w:rPr>
        <w:lastRenderedPageBreak/>
        <w:t xml:space="preserve">MODUL AJAR  </w:t>
      </w:r>
      <w:r w:rsidR="001A3989" w:rsidRPr="006F0F3C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5</w:t>
      </w:r>
    </w:p>
    <w:p w:rsidR="001A3989" w:rsidRPr="006F0F3C" w:rsidRDefault="00573DC5" w:rsidP="001A3989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6F0F3C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PENDIDIKAN PANCASILA</w:t>
      </w:r>
    </w:p>
    <w:p w:rsidR="001A3989" w:rsidRPr="006F0F3C" w:rsidRDefault="001A3989" w:rsidP="001A3989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6F0F3C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 xml:space="preserve">Gotong Royong di Lingkup Kecamatan, </w:t>
      </w:r>
    </w:p>
    <w:p w:rsidR="00F47D77" w:rsidRDefault="001A3989" w:rsidP="001A3989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6F0F3C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Kelurahan, dan Desa</w:t>
      </w:r>
    </w:p>
    <w:p w:rsidR="006F0F3C" w:rsidRPr="006F0F3C" w:rsidRDefault="006F0F3C" w:rsidP="001A3989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5"/>
        <w:gridCol w:w="4578"/>
      </w:tblGrid>
      <w:tr w:rsidR="00F47D77" w:rsidRPr="006F0F3C" w:rsidTr="00987036">
        <w:trPr>
          <w:jc w:val="center"/>
        </w:trPr>
        <w:tc>
          <w:tcPr>
            <w:tcW w:w="5311" w:type="dxa"/>
          </w:tcPr>
          <w:p w:rsidR="00F47D77" w:rsidRPr="006F0F3C" w:rsidRDefault="006F0F3C" w:rsidP="00D44ED6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Fase/</w:t>
            </w:r>
            <w:r w:rsidR="00F47D77"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Semester   : </w:t>
            </w:r>
            <w:r w:rsidR="00F47D77"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B</w:t>
            </w:r>
            <w:r w:rsidR="00F47D77"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 / I</w:t>
            </w:r>
            <w:r w:rsidR="00D44ED6"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  <w:t>I</w:t>
            </w:r>
            <w:r w:rsidR="00F47D77"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 xml:space="preserve">  (</w:t>
            </w:r>
            <w:r w:rsidR="00D44ED6"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Dua</w:t>
            </w:r>
            <w:r w:rsidR="00F47D77"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5321" w:type="dxa"/>
          </w:tcPr>
          <w:p w:rsidR="00F47D77" w:rsidRPr="006F0F3C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Kelas                 : </w:t>
            </w:r>
            <w:r w:rsidRPr="006F0F3C">
              <w:rPr>
                <w:rFonts w:asciiTheme="minorHAnsi" w:eastAsia="Bookman Old Style" w:hAnsiTheme="minorHAnsi" w:cstheme="minorHAnsi"/>
                <w:b/>
                <w:sz w:val="24"/>
                <w:szCs w:val="24"/>
              </w:rPr>
              <w:t>IV</w:t>
            </w:r>
            <w:r w:rsidRPr="006F0F3C">
              <w:rPr>
                <w:rFonts w:asciiTheme="minorHAnsi" w:eastAsia="Bookman Old Style" w:hAnsiTheme="minorHAnsi" w:cstheme="minorHAnsi"/>
                <w:b/>
                <w:sz w:val="24"/>
                <w:szCs w:val="24"/>
                <w:lang w:val="id-ID"/>
              </w:rPr>
              <w:t xml:space="preserve"> (</w:t>
            </w:r>
            <w:r w:rsidRPr="006F0F3C">
              <w:rPr>
                <w:rFonts w:asciiTheme="minorHAnsi" w:eastAsia="Bookman Old Style" w:hAnsiTheme="minorHAnsi" w:cstheme="minorHAnsi"/>
                <w:b/>
                <w:sz w:val="24"/>
                <w:szCs w:val="24"/>
              </w:rPr>
              <w:t>Empat</w:t>
            </w:r>
            <w:r w:rsidRPr="006F0F3C">
              <w:rPr>
                <w:rFonts w:asciiTheme="minorHAnsi" w:eastAsia="Bookman Old Style" w:hAnsiTheme="minorHAnsi" w:cstheme="minorHAnsi"/>
                <w:b/>
                <w:sz w:val="24"/>
                <w:szCs w:val="24"/>
                <w:lang w:val="id-ID"/>
              </w:rPr>
              <w:t>)</w:t>
            </w:r>
          </w:p>
        </w:tc>
      </w:tr>
      <w:tr w:rsidR="00F47D77" w:rsidRPr="006F0F3C" w:rsidTr="00987036">
        <w:trPr>
          <w:jc w:val="center"/>
        </w:trPr>
        <w:tc>
          <w:tcPr>
            <w:tcW w:w="5311" w:type="dxa"/>
          </w:tcPr>
          <w:p w:rsidR="00F47D77" w:rsidRPr="006F0F3C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Elemen :</w:t>
            </w:r>
          </w:p>
          <w:p w:rsidR="00F47D77" w:rsidRPr="00A20570" w:rsidRDefault="00A20570" w:rsidP="00A20570">
            <w:pPr>
              <w:pStyle w:val="ListParagraph"/>
              <w:numPr>
                <w:ilvl w:val="0"/>
                <w:numId w:val="7"/>
              </w:numPr>
              <w:ind w:left="360" w:right="524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  <w:r w:rsidRPr="006F70BD">
              <w:rPr>
                <w:rFonts w:eastAsia="Bookman Old Style"/>
                <w:b/>
                <w:noProof/>
                <w:sz w:val="24"/>
                <w:szCs w:val="24"/>
              </w:rPr>
              <w:t>Negara Kesatuan Republik Indonesia</w:t>
            </w:r>
          </w:p>
          <w:p w:rsidR="00A20570" w:rsidRPr="00A20570" w:rsidRDefault="00A20570" w:rsidP="00A20570">
            <w:pPr>
              <w:pStyle w:val="ListParagraph"/>
              <w:ind w:left="360" w:right="524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</w:p>
        </w:tc>
        <w:tc>
          <w:tcPr>
            <w:tcW w:w="5321" w:type="dxa"/>
          </w:tcPr>
          <w:p w:rsidR="00F47D77" w:rsidRPr="006F0F3C" w:rsidRDefault="00F47D77" w:rsidP="00573DC5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</w:pP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Alokasi Waktu : </w:t>
            </w:r>
            <w:r w:rsidR="00573DC5"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36</w:t>
            </w:r>
            <w:r w:rsidRPr="006F0F3C">
              <w:rPr>
                <w:rFonts w:asciiTheme="minorHAnsi" w:eastAsia="Bookman Old Style" w:hAnsiTheme="minorHAnsi" w:cstheme="minorHAnsi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JP</w:t>
            </w:r>
            <w:r w:rsidRPr="006F0F3C">
              <w:rPr>
                <w:rFonts w:asciiTheme="minorHAnsi" w:eastAsia="Bookman Old Style" w:hAnsiTheme="minorHAnsi" w:cstheme="minorHAnsi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atau s</w:t>
            </w: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esuai </w:t>
            </w: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k</w:t>
            </w: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ebutuhan</w:t>
            </w:r>
            <w:r w:rsidR="00C4399E"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  <w:t xml:space="preserve"> (1 JP = 35 menit).</w:t>
            </w:r>
          </w:p>
        </w:tc>
      </w:tr>
      <w:tr w:rsidR="00F47D77" w:rsidRPr="006F0F3C" w:rsidTr="00EC05C0">
        <w:trPr>
          <w:trHeight w:val="1637"/>
          <w:jc w:val="center"/>
        </w:trPr>
        <w:tc>
          <w:tcPr>
            <w:tcW w:w="10632" w:type="dxa"/>
            <w:gridSpan w:val="2"/>
          </w:tcPr>
          <w:p w:rsidR="00F47D77" w:rsidRPr="006F0F3C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Tujuan Pembelajaran:</w:t>
            </w:r>
          </w:p>
          <w:p w:rsidR="00F47D77" w:rsidRPr="006F0F3C" w:rsidRDefault="00F47D77" w:rsidP="00D077F0">
            <w:pPr>
              <w:widowControl w:val="0"/>
              <w:spacing w:line="276" w:lineRule="auto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  <w:t>Peserta didik mampu:</w:t>
            </w:r>
          </w:p>
          <w:p w:rsidR="001A3989" w:rsidRPr="006F0F3C" w:rsidRDefault="001A3989" w:rsidP="001A3989">
            <w:pPr>
              <w:pStyle w:val="ListParagraph"/>
              <w:numPr>
                <w:ilvl w:val="1"/>
                <w:numId w:val="38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asciiTheme="minorHAnsi" w:hAnsiTheme="minorHAnsi" w:cstheme="minorHAnsi"/>
                <w:sz w:val="24"/>
                <w:szCs w:val="14"/>
              </w:rPr>
            </w:pPr>
            <w:r w:rsidRPr="006F0F3C">
              <w:rPr>
                <w:rFonts w:asciiTheme="minorHAnsi" w:hAnsiTheme="minorHAnsi" w:cstheme="minorHAnsi"/>
                <w:sz w:val="24"/>
                <w:szCs w:val="14"/>
              </w:rPr>
              <w:t>Mengidentifikasi peran gotong royong dalam menciptakan persatuan dan kesatuan di lingkup kecamatan, kelurahan, dan desa.</w:t>
            </w:r>
          </w:p>
          <w:p w:rsidR="001A3989" w:rsidRPr="006F0F3C" w:rsidRDefault="001A3989" w:rsidP="001A3989">
            <w:pPr>
              <w:pStyle w:val="ListParagraph"/>
              <w:numPr>
                <w:ilvl w:val="1"/>
                <w:numId w:val="38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asciiTheme="minorHAnsi" w:hAnsiTheme="minorHAnsi" w:cstheme="minorHAnsi"/>
                <w:sz w:val="24"/>
                <w:szCs w:val="14"/>
              </w:rPr>
            </w:pPr>
            <w:r w:rsidRPr="006F0F3C">
              <w:rPr>
                <w:rFonts w:asciiTheme="minorHAnsi" w:hAnsiTheme="minorHAnsi" w:cstheme="minorHAnsi"/>
                <w:sz w:val="24"/>
                <w:szCs w:val="14"/>
              </w:rPr>
              <w:t>Menjelaskan manfaat pelaksanaan gotong royong di lingkup kecamatan, kelurahan, dan desa.</w:t>
            </w:r>
          </w:p>
          <w:p w:rsidR="00F47D77" w:rsidRDefault="001A3989" w:rsidP="001A3989">
            <w:pPr>
              <w:pStyle w:val="ListParagraph"/>
              <w:numPr>
                <w:ilvl w:val="1"/>
                <w:numId w:val="38"/>
              </w:numPr>
              <w:autoSpaceDE w:val="0"/>
              <w:autoSpaceDN w:val="0"/>
              <w:adjustRightInd w:val="0"/>
              <w:spacing w:before="40" w:line="240" w:lineRule="atLeast"/>
              <w:rPr>
                <w:rFonts w:asciiTheme="minorHAnsi" w:hAnsiTheme="minorHAnsi" w:cstheme="minorHAnsi"/>
                <w:sz w:val="24"/>
                <w:szCs w:val="14"/>
              </w:rPr>
            </w:pPr>
            <w:r w:rsidRPr="006F0F3C">
              <w:rPr>
                <w:rFonts w:asciiTheme="minorHAnsi" w:hAnsiTheme="minorHAnsi" w:cstheme="minorHAnsi"/>
                <w:sz w:val="24"/>
                <w:szCs w:val="14"/>
              </w:rPr>
              <w:t>Menerapkan gotong royong di lingkup kecamatan, kelurahan, dan desa.</w:t>
            </w:r>
          </w:p>
          <w:p w:rsidR="00F9161A" w:rsidRPr="006F0F3C" w:rsidRDefault="00F9161A" w:rsidP="00F9161A">
            <w:pPr>
              <w:pStyle w:val="ListParagraph"/>
              <w:autoSpaceDE w:val="0"/>
              <w:autoSpaceDN w:val="0"/>
              <w:adjustRightInd w:val="0"/>
              <w:spacing w:before="40" w:line="240" w:lineRule="atLeast"/>
              <w:ind w:left="360"/>
              <w:rPr>
                <w:rFonts w:asciiTheme="minorHAnsi" w:hAnsiTheme="minorHAnsi" w:cstheme="minorHAnsi"/>
                <w:sz w:val="24"/>
                <w:szCs w:val="14"/>
              </w:rPr>
            </w:pPr>
          </w:p>
        </w:tc>
      </w:tr>
      <w:tr w:rsidR="00F47D77" w:rsidRPr="006F0F3C" w:rsidTr="00987036">
        <w:trPr>
          <w:jc w:val="center"/>
        </w:trPr>
        <w:tc>
          <w:tcPr>
            <w:tcW w:w="10632" w:type="dxa"/>
            <w:gridSpan w:val="2"/>
          </w:tcPr>
          <w:p w:rsidR="00F47D77" w:rsidRPr="006F0F3C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Profil Pelajar Pancasila:</w:t>
            </w:r>
          </w:p>
          <w:p w:rsidR="00EC05C0" w:rsidRPr="006F0F3C" w:rsidRDefault="00F9161A" w:rsidP="00E26B0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36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</w:pPr>
            <w:r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>Berg</w:t>
            </w:r>
            <w:r w:rsidR="00422D31"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>otong royong</w:t>
            </w:r>
          </w:p>
          <w:p w:rsidR="00422D31" w:rsidRDefault="00422D31" w:rsidP="00E26B0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36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 xml:space="preserve">Kreatif </w:t>
            </w:r>
          </w:p>
          <w:p w:rsidR="00F9161A" w:rsidRPr="006F0F3C" w:rsidRDefault="00F9161A" w:rsidP="00F9161A">
            <w:pPr>
              <w:pStyle w:val="ListParagraph"/>
              <w:widowControl w:val="0"/>
              <w:spacing w:line="276" w:lineRule="auto"/>
              <w:ind w:left="36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</w:pPr>
          </w:p>
        </w:tc>
      </w:tr>
    </w:tbl>
    <w:p w:rsidR="00F47D77" w:rsidRPr="006F0F3C" w:rsidRDefault="00F47D77" w:rsidP="00D077F0">
      <w:pPr>
        <w:spacing w:line="276" w:lineRule="auto"/>
        <w:ind w:left="1350" w:hanging="1260"/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</w:pPr>
    </w:p>
    <w:p w:rsidR="00F47D77" w:rsidRPr="006F0F3C" w:rsidRDefault="00F47D77" w:rsidP="00D077F0">
      <w:pPr>
        <w:spacing w:line="276" w:lineRule="auto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F0F3C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Langkah-Langkah Pembelajaran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:</w:t>
      </w:r>
    </w:p>
    <w:p w:rsidR="00BE4D30" w:rsidRPr="006F0F3C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Peserta didik 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</w:rPr>
        <w:t xml:space="preserve">sudah dapat mengetahui tentang </w:t>
      </w:r>
      <w:r w:rsidR="000F0039" w:rsidRPr="006F0F3C">
        <w:rPr>
          <w:rFonts w:asciiTheme="minorHAnsi" w:eastAsia="Bookman Old Style" w:hAnsiTheme="minorHAnsi" w:cstheme="minorHAnsi"/>
          <w:noProof/>
          <w:sz w:val="24"/>
          <w:szCs w:val="24"/>
        </w:rPr>
        <w:t xml:space="preserve">gotong royong di lingkup kecamatan, kelurahan, dan desa. </w:t>
      </w:r>
    </w:p>
    <w:p w:rsidR="00BE4D30" w:rsidRPr="006F0F3C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Mengondisikan peserta didik baik fisik maupun mental untuk siap melaksanakan pembelajaran.</w:t>
      </w:r>
    </w:p>
    <w:p w:rsidR="004D1EE0" w:rsidRPr="006F0F3C" w:rsidRDefault="00BE4D30" w:rsidP="004D1EE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Memberikan stimulus kepada </w:t>
      </w:r>
      <w:r w:rsidRPr="006F0F3C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peserta didik untuk </w:t>
      </w:r>
      <w:r w:rsidR="00F636C5" w:rsidRPr="006F0F3C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pentingnya </w:t>
      </w:r>
      <w:r w:rsidR="004D1EE0" w:rsidRPr="006F0F3C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semangat gotong royong dalam lingkup kecamatan, kelurahan, dan desa. </w:t>
      </w:r>
    </w:p>
    <w:p w:rsidR="00C4399E" w:rsidRPr="006F0F3C" w:rsidRDefault="00BE4D30" w:rsidP="004D1EE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Memberikan pertanyaan pemantik agar peserta didik dapat mengetahui atau mempunyai tujuan belajarnya sendiri. (Misal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</w:rPr>
        <w:t>nya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: </w:t>
      </w:r>
      <w:r w:rsidR="004D1EE0" w:rsidRPr="006F0F3C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Bagaimana pelaksanaan gotong royong di wilayah kecamatan, kelurahan, dan desa?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).</w:t>
      </w:r>
    </w:p>
    <w:p w:rsidR="004C6AFD" w:rsidRDefault="004C6AFD" w:rsidP="00D077F0">
      <w:pPr>
        <w:widowControl w:val="0"/>
        <w:spacing w:after="120" w:line="276" w:lineRule="auto"/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</w:pPr>
    </w:p>
    <w:p w:rsidR="00F9161A" w:rsidRDefault="00F9161A" w:rsidP="00D077F0">
      <w:pPr>
        <w:widowControl w:val="0"/>
        <w:spacing w:after="120" w:line="276" w:lineRule="auto"/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</w:pPr>
    </w:p>
    <w:p w:rsidR="00F9161A" w:rsidRDefault="00F9161A" w:rsidP="00D077F0">
      <w:pPr>
        <w:widowControl w:val="0"/>
        <w:spacing w:after="120" w:line="276" w:lineRule="auto"/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</w:pPr>
    </w:p>
    <w:p w:rsidR="00F9161A" w:rsidRDefault="00F9161A" w:rsidP="00D077F0">
      <w:pPr>
        <w:widowControl w:val="0"/>
        <w:spacing w:after="120" w:line="276" w:lineRule="auto"/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</w:pPr>
    </w:p>
    <w:p w:rsidR="00F9161A" w:rsidRPr="006F0F3C" w:rsidRDefault="00F9161A" w:rsidP="00D077F0">
      <w:pPr>
        <w:widowControl w:val="0"/>
        <w:spacing w:after="120" w:line="276" w:lineRule="auto"/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</w:pPr>
    </w:p>
    <w:p w:rsidR="00F47D77" w:rsidRPr="006F0F3C" w:rsidRDefault="00F47D77" w:rsidP="00D077F0">
      <w:pPr>
        <w:widowControl w:val="0"/>
        <w:spacing w:after="120" w:line="276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6F0F3C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lastRenderedPageBreak/>
        <w:t>Pembelajaran 1</w:t>
      </w:r>
      <w:r w:rsidRPr="006F0F3C">
        <w:rPr>
          <w:rFonts w:asciiTheme="minorHAnsi" w:eastAsia="Bookman Old Style" w:hAnsiTheme="minorHAnsi" w:cstheme="minorHAnsi"/>
          <w:b/>
          <w:noProof/>
          <w:sz w:val="24"/>
          <w:szCs w:val="24"/>
        </w:rPr>
        <w:t xml:space="preserve">. </w:t>
      </w:r>
      <w:r w:rsidR="000B7546" w:rsidRPr="006F0F3C">
        <w:rPr>
          <w:rFonts w:asciiTheme="minorHAnsi" w:eastAsia="Bookman Old Style" w:hAnsiTheme="minorHAnsi" w:cstheme="minorHAnsi"/>
          <w:b/>
          <w:noProof/>
          <w:sz w:val="24"/>
          <w:szCs w:val="24"/>
        </w:rPr>
        <w:t xml:space="preserve">Topik A: </w:t>
      </w:r>
      <w:r w:rsidR="001F25E2" w:rsidRPr="006F0F3C">
        <w:rPr>
          <w:rFonts w:asciiTheme="minorHAnsi" w:hAnsiTheme="minorHAnsi" w:cstheme="minorHAnsi"/>
          <w:b/>
          <w:sz w:val="24"/>
          <w:szCs w:val="24"/>
          <w:lang w:val="en-US"/>
        </w:rPr>
        <w:t>Peran Gotong Royong dalam Menumbuhkan Persatuan dan Kesatuan</w:t>
      </w:r>
      <w:r w:rsidR="001E5467" w:rsidRPr="006F0F3C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6F0F3C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(</w:t>
      </w:r>
      <w:r w:rsidR="001F25E2" w:rsidRPr="006F0F3C">
        <w:rPr>
          <w:rFonts w:asciiTheme="minorHAnsi" w:eastAsia="Bookman Old Style" w:hAnsiTheme="minorHAnsi" w:cstheme="minorHAnsi"/>
          <w:b/>
          <w:noProof/>
          <w:sz w:val="24"/>
          <w:szCs w:val="24"/>
        </w:rPr>
        <w:t>5</w:t>
      </w:r>
      <w:r w:rsidRPr="006F0F3C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 xml:space="preserve"> JP)</w:t>
      </w:r>
    </w:p>
    <w:p w:rsidR="005A5C5B" w:rsidRPr="006F0F3C" w:rsidRDefault="005A5C5B" w:rsidP="00D077F0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eastAsiaTheme="minorHAnsi" w:hAnsiTheme="minorHAnsi" w:cstheme="minorHAnsi"/>
          <w:sz w:val="24"/>
          <w:szCs w:val="24"/>
          <w:lang w:val="en-US"/>
        </w:rPr>
        <w:t>Peserta didik mampu:</w:t>
      </w:r>
    </w:p>
    <w:p w:rsidR="00B603D9" w:rsidRPr="006F0F3C" w:rsidRDefault="00B603D9" w:rsidP="00B603D9">
      <w:pPr>
        <w:pStyle w:val="ListParagraph"/>
        <w:numPr>
          <w:ilvl w:val="1"/>
          <w:numId w:val="37"/>
        </w:numPr>
        <w:autoSpaceDE w:val="0"/>
        <w:autoSpaceDN w:val="0"/>
        <w:adjustRightInd w:val="0"/>
        <w:spacing w:before="40" w:line="240" w:lineRule="atLeast"/>
        <w:ind w:left="314"/>
        <w:rPr>
          <w:rFonts w:asciiTheme="minorHAnsi" w:hAnsiTheme="minorHAnsi" w:cstheme="minorHAnsi"/>
          <w:sz w:val="24"/>
          <w:szCs w:val="14"/>
        </w:rPr>
      </w:pPr>
      <w:r w:rsidRPr="006F0F3C">
        <w:rPr>
          <w:rFonts w:asciiTheme="minorHAnsi" w:hAnsiTheme="minorHAnsi" w:cstheme="minorHAnsi"/>
          <w:sz w:val="24"/>
          <w:szCs w:val="14"/>
        </w:rPr>
        <w:t>Mengidentifikasi peran gotong royong dalam menciptakan persatuan dan kesatuan di lingkup kecamatan, kelurahan, dan desa.</w:t>
      </w:r>
    </w:p>
    <w:p w:rsidR="00B66983" w:rsidRPr="006F0F3C" w:rsidRDefault="00B66983" w:rsidP="00B66983">
      <w:pPr>
        <w:pStyle w:val="ListParagraph"/>
        <w:autoSpaceDE w:val="0"/>
        <w:autoSpaceDN w:val="0"/>
        <w:adjustRightInd w:val="0"/>
        <w:spacing w:before="40" w:line="240" w:lineRule="atLeast"/>
        <w:ind w:left="360"/>
        <w:rPr>
          <w:rFonts w:asciiTheme="minorHAnsi" w:hAnsiTheme="minorHAnsi" w:cstheme="minorHAnsi"/>
          <w:sz w:val="24"/>
          <w:szCs w:val="14"/>
        </w:rPr>
      </w:pPr>
    </w:p>
    <w:p w:rsidR="00501D8E" w:rsidRPr="006F0F3C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Peserta didik diminta membaca Buku ESPS Pendidikan Pancasila </w:t>
      </w:r>
      <w:r w:rsidR="00F9161A">
        <w:rPr>
          <w:rFonts w:asciiTheme="minorHAnsi" w:hAnsiTheme="minorHAnsi" w:cstheme="minorHAnsi"/>
          <w:sz w:val="24"/>
          <w:szCs w:val="24"/>
          <w:lang w:val="en-US"/>
        </w:rPr>
        <w:t xml:space="preserve">4 </w:t>
      </w: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halaman </w:t>
      </w:r>
      <w:r w:rsidR="00FF5170" w:rsidRPr="006F0F3C">
        <w:rPr>
          <w:rFonts w:asciiTheme="minorHAnsi" w:hAnsiTheme="minorHAnsi" w:cstheme="minorHAnsi"/>
          <w:sz w:val="24"/>
          <w:szCs w:val="24"/>
          <w:lang w:val="en-US"/>
        </w:rPr>
        <w:t>95</w:t>
      </w: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, kemudian mereka diminta </w:t>
      </w:r>
      <w:r w:rsidR="00FF5170" w:rsidRPr="006F0F3C">
        <w:rPr>
          <w:rFonts w:asciiTheme="minorHAnsi" w:hAnsiTheme="minorHAnsi" w:cstheme="minorHAnsi"/>
          <w:sz w:val="24"/>
          <w:szCs w:val="24"/>
          <w:lang w:val="en-US"/>
        </w:rPr>
        <w:t>menyebutkan contoh gotong royong yang dilakukan pada gambar.</w:t>
      </w:r>
    </w:p>
    <w:p w:rsidR="00501D8E" w:rsidRPr="006F0F3C" w:rsidRDefault="00501D8E" w:rsidP="00501D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270" w:hanging="270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Sampaikan tujuan pembelajaran yang ingin dicapai dalam bab ini dan elaborasikan dengan apa yang ingin diketahui peserta didik tentang </w:t>
      </w:r>
      <w:r w:rsidR="00FF5170" w:rsidRPr="006F0F3C">
        <w:rPr>
          <w:rFonts w:asciiTheme="minorHAnsi" w:eastAsiaTheme="minorHAnsi" w:hAnsiTheme="minorHAnsi" w:cstheme="minorHAnsi"/>
          <w:sz w:val="24"/>
          <w:szCs w:val="24"/>
          <w:lang w:val="en-US"/>
        </w:rPr>
        <w:t>gotong royong</w:t>
      </w:r>
      <w:r w:rsidR="00BE00A3" w:rsidRPr="006F0F3C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di lingkup kecamatan, kelurahan, dan desa.</w:t>
      </w:r>
    </w:p>
    <w:p w:rsidR="001F2A53" w:rsidRPr="006F0F3C" w:rsidRDefault="001F2A53" w:rsidP="00FF5170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Guru menjelaskan tentang </w:t>
      </w:r>
      <w:r w:rsidR="00FF5170"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gotong royong dalam kehidupan sehari-hari. </w:t>
      </w:r>
    </w:p>
    <w:p w:rsidR="00000D4C" w:rsidRPr="006F0F3C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</w:rPr>
        <w:t>Guru meluruskan kesalahan pemaha</w:t>
      </w:r>
      <w:r w:rsidR="00F9161A">
        <w:rPr>
          <w:rFonts w:asciiTheme="minorHAnsi" w:hAnsiTheme="minorHAnsi" w:cstheme="minorHAnsi"/>
          <w:sz w:val="24"/>
          <w:szCs w:val="24"/>
        </w:rPr>
        <w:t>ma</w:t>
      </w:r>
      <w:r w:rsidRPr="006F0F3C">
        <w:rPr>
          <w:rFonts w:asciiTheme="minorHAnsi" w:hAnsiTheme="minorHAnsi" w:cstheme="minorHAnsi"/>
          <w:sz w:val="24"/>
          <w:szCs w:val="24"/>
        </w:rPr>
        <w:t>n yang terjadi selama proses pembelajaran berlangsung.</w:t>
      </w:r>
    </w:p>
    <w:p w:rsidR="00000D4C" w:rsidRPr="006F0F3C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</w:rPr>
        <w:t>Peserta didik mengerjakan Ayo Berlatih di halam</w:t>
      </w:r>
      <w:r w:rsidR="00A21AD7" w:rsidRPr="006F0F3C">
        <w:rPr>
          <w:rFonts w:asciiTheme="minorHAnsi" w:hAnsiTheme="minorHAnsi" w:cstheme="minorHAnsi"/>
          <w:sz w:val="24"/>
          <w:szCs w:val="24"/>
        </w:rPr>
        <w:t xml:space="preserve">an </w:t>
      </w:r>
      <w:r w:rsidR="00615DE0" w:rsidRPr="006F0F3C">
        <w:rPr>
          <w:rFonts w:asciiTheme="minorHAnsi" w:hAnsiTheme="minorHAnsi" w:cstheme="minorHAnsi"/>
          <w:sz w:val="24"/>
          <w:szCs w:val="24"/>
        </w:rPr>
        <w:t>99</w:t>
      </w:r>
      <w:r w:rsidR="001F2A53" w:rsidRPr="006F0F3C">
        <w:rPr>
          <w:rFonts w:asciiTheme="minorHAnsi" w:hAnsiTheme="minorHAnsi" w:cstheme="minorHAnsi"/>
          <w:sz w:val="24"/>
          <w:szCs w:val="24"/>
        </w:rPr>
        <w:t xml:space="preserve"> nomor </w:t>
      </w:r>
      <w:r w:rsidR="00615DE0" w:rsidRPr="006F0F3C">
        <w:rPr>
          <w:rFonts w:asciiTheme="minorHAnsi" w:hAnsiTheme="minorHAnsi" w:cstheme="minorHAnsi"/>
          <w:sz w:val="24"/>
          <w:szCs w:val="24"/>
        </w:rPr>
        <w:t>1</w:t>
      </w:r>
      <w:r w:rsidRPr="006F0F3C">
        <w:rPr>
          <w:rFonts w:asciiTheme="minorHAnsi" w:hAnsiTheme="minorHAnsi" w:cstheme="minorHAnsi"/>
          <w:sz w:val="24"/>
          <w:szCs w:val="24"/>
        </w:rPr>
        <w:t>.</w:t>
      </w:r>
    </w:p>
    <w:p w:rsidR="00000D4C" w:rsidRPr="006F0F3C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</w:rPr>
        <w:t>Guru membahas jawaban Ayo Berlatih.</w:t>
      </w:r>
    </w:p>
    <w:p w:rsidR="001F2A53" w:rsidRPr="006F0F3C" w:rsidRDefault="001F2A53" w:rsidP="00275D0D">
      <w:pPr>
        <w:widowControl w:val="0"/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</w:p>
    <w:p w:rsidR="00A86714" w:rsidRPr="006F0F3C" w:rsidRDefault="001C006B" w:rsidP="00275D0D">
      <w:pPr>
        <w:widowControl w:val="0"/>
        <w:spacing w:after="0" w:line="276" w:lineRule="auto"/>
        <w:rPr>
          <w:rFonts w:asciiTheme="minorHAnsi" w:hAnsiTheme="minorHAnsi" w:cstheme="minorHAnsi"/>
          <w:b/>
          <w:sz w:val="36"/>
          <w:szCs w:val="24"/>
          <w:lang w:val="en-US"/>
        </w:rPr>
      </w:pPr>
      <w:r w:rsidRPr="006F0F3C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Pembelajaran </w:t>
      </w:r>
      <w:r w:rsidR="000B7546" w:rsidRPr="006F0F3C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2</w:t>
      </w:r>
      <w:r w:rsidRPr="006F0F3C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. </w:t>
      </w:r>
      <w:r w:rsidR="00A86714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Topik </w:t>
      </w:r>
      <w:r w:rsidR="000B7546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B</w:t>
      </w:r>
      <w:r w:rsidR="00A86714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: </w:t>
      </w:r>
      <w:r w:rsidR="0097795F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Penerapan Gotong Royong</w:t>
      </w:r>
      <w:r w:rsidR="00F770AF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di </w:t>
      </w:r>
      <w:r w:rsidR="0097795F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Lingkup</w:t>
      </w:r>
      <w:r w:rsidR="00F770AF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Kecamatan, Kelurahan, dan Desa</w:t>
      </w:r>
      <w:r w:rsidR="00A86714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(</w:t>
      </w:r>
      <w:r w:rsidR="007F7958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8</w:t>
      </w:r>
      <w:r w:rsidR="00A86714"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JP).</w:t>
      </w:r>
    </w:p>
    <w:p w:rsidR="005D6906" w:rsidRPr="006F0F3C" w:rsidRDefault="005D6906" w:rsidP="00275D0D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eastAsiaTheme="minorHAnsi" w:hAnsiTheme="minorHAnsi" w:cstheme="minorHAnsi"/>
          <w:sz w:val="24"/>
          <w:szCs w:val="24"/>
          <w:lang w:val="en-US"/>
        </w:rPr>
        <w:t>Peserta didik mampu:</w:t>
      </w:r>
    </w:p>
    <w:p w:rsidR="00D07A49" w:rsidRDefault="005975E2" w:rsidP="005975E2">
      <w:pPr>
        <w:autoSpaceDE w:val="0"/>
        <w:autoSpaceDN w:val="0"/>
        <w:adjustRightInd w:val="0"/>
        <w:spacing w:before="40" w:line="240" w:lineRule="atLeast"/>
        <w:rPr>
          <w:rFonts w:asciiTheme="minorHAnsi" w:hAnsiTheme="minorHAnsi" w:cstheme="minorHAnsi"/>
          <w:sz w:val="24"/>
          <w:szCs w:val="14"/>
        </w:rPr>
      </w:pPr>
      <w:r w:rsidRPr="006F0F3C">
        <w:rPr>
          <w:rFonts w:asciiTheme="minorHAnsi" w:hAnsiTheme="minorHAnsi" w:cstheme="minorHAnsi"/>
          <w:sz w:val="24"/>
          <w:szCs w:val="14"/>
        </w:rPr>
        <w:t xml:space="preserve">5.3 </w:t>
      </w:r>
      <w:r w:rsidR="00F9161A">
        <w:rPr>
          <w:rFonts w:asciiTheme="minorHAnsi" w:hAnsiTheme="minorHAnsi" w:cstheme="minorHAnsi"/>
          <w:sz w:val="24"/>
          <w:szCs w:val="14"/>
        </w:rPr>
        <w:t>M</w:t>
      </w:r>
      <w:r w:rsidR="0097795F" w:rsidRPr="006F0F3C">
        <w:rPr>
          <w:rFonts w:asciiTheme="minorHAnsi" w:hAnsiTheme="minorHAnsi" w:cstheme="minorHAnsi"/>
          <w:sz w:val="24"/>
          <w:szCs w:val="14"/>
        </w:rPr>
        <w:t>enerapkan gotong royong di lingkup kecamatan, kelurahan, dan desa.</w:t>
      </w:r>
    </w:p>
    <w:p w:rsidR="00F9161A" w:rsidRPr="006F0F3C" w:rsidRDefault="00F9161A" w:rsidP="005975E2">
      <w:pPr>
        <w:autoSpaceDE w:val="0"/>
        <w:autoSpaceDN w:val="0"/>
        <w:adjustRightInd w:val="0"/>
        <w:spacing w:before="40" w:line="240" w:lineRule="atLeast"/>
        <w:rPr>
          <w:rFonts w:asciiTheme="minorHAnsi" w:hAnsiTheme="minorHAnsi" w:cstheme="minorHAnsi"/>
          <w:sz w:val="24"/>
          <w:szCs w:val="14"/>
        </w:rPr>
      </w:pPr>
    </w:p>
    <w:p w:rsidR="00035329" w:rsidRPr="006F0F3C" w:rsidRDefault="00CD7F61" w:rsidP="00035329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r w:rsidRPr="006F0F3C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Contoh Gotong Royong di Lingkup Kecamat</w:t>
      </w:r>
      <w:r w:rsidR="005975E2" w:rsidRPr="006F0F3C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a</w:t>
      </w:r>
      <w:r w:rsidRPr="006F0F3C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n</w:t>
      </w:r>
      <w:r w:rsidR="00035329" w:rsidRPr="006F0F3C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(4 JP).</w:t>
      </w:r>
    </w:p>
    <w:p w:rsidR="00035329" w:rsidRPr="006F0F3C" w:rsidRDefault="00035329" w:rsidP="00CD7F61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pacing w:val="-4"/>
          <w:sz w:val="24"/>
          <w:szCs w:val="24"/>
        </w:rPr>
        <w:t xml:space="preserve">Guru menjelaskan pengertian </w:t>
      </w:r>
      <w:r w:rsidR="00CD7F61" w:rsidRPr="006F0F3C">
        <w:rPr>
          <w:rFonts w:asciiTheme="minorHAnsi" w:hAnsiTheme="minorHAnsi" w:cstheme="minorHAnsi"/>
          <w:spacing w:val="-4"/>
          <w:sz w:val="24"/>
          <w:szCs w:val="24"/>
        </w:rPr>
        <w:t>gotong royong beserta nilai moral yang terkandung.</w:t>
      </w:r>
    </w:p>
    <w:p w:rsidR="00CD7F61" w:rsidRPr="006F0F3C" w:rsidRDefault="00E42A62" w:rsidP="00CD7F61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pacing w:val="-4"/>
          <w:sz w:val="24"/>
          <w:szCs w:val="24"/>
        </w:rPr>
        <w:t>Peserta didik diminta menyebutkan contoh penerapan gotong royong di lingkup kecamatan.</w:t>
      </w:r>
    </w:p>
    <w:p w:rsidR="00035329" w:rsidRPr="006F0F3C" w:rsidRDefault="00035329" w:rsidP="0003532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z w:val="24"/>
          <w:szCs w:val="24"/>
        </w:rPr>
        <w:t>Guru meluruskan kesalahan pemahan yang terjadi selama proses pembelajaran berlangsung.</w:t>
      </w:r>
    </w:p>
    <w:p w:rsidR="00035329" w:rsidRPr="006F0F3C" w:rsidRDefault="00035329" w:rsidP="00035329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z w:val="24"/>
          <w:szCs w:val="24"/>
        </w:rPr>
        <w:t xml:space="preserve">Peserta didik mengerjakan Ayo Berlatih di halaman </w:t>
      </w:r>
      <w:r w:rsidR="005975E2" w:rsidRPr="006F0F3C">
        <w:rPr>
          <w:rFonts w:asciiTheme="minorHAnsi" w:hAnsiTheme="minorHAnsi" w:cstheme="minorHAnsi"/>
          <w:sz w:val="24"/>
          <w:szCs w:val="24"/>
        </w:rPr>
        <w:t>99</w:t>
      </w:r>
      <w:r w:rsidRPr="006F0F3C">
        <w:rPr>
          <w:rFonts w:asciiTheme="minorHAnsi" w:hAnsiTheme="minorHAnsi" w:cstheme="minorHAnsi"/>
          <w:sz w:val="24"/>
          <w:szCs w:val="24"/>
        </w:rPr>
        <w:t xml:space="preserve"> nomor 2.</w:t>
      </w:r>
    </w:p>
    <w:p w:rsidR="005975E2" w:rsidRPr="006F0F3C" w:rsidRDefault="00035329" w:rsidP="005975E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z w:val="24"/>
          <w:szCs w:val="24"/>
        </w:rPr>
        <w:t>Guru membahas jawaban Ayo Berlatih.</w:t>
      </w:r>
    </w:p>
    <w:p w:rsidR="005975E2" w:rsidRPr="006F0F3C" w:rsidRDefault="005975E2" w:rsidP="005975E2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5975E2" w:rsidRPr="006F0F3C" w:rsidRDefault="005975E2" w:rsidP="005975E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r w:rsidRPr="006F0F3C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Contoh Gotong Royong di Lingkup Kelurahan dan Desa (4 JP).</w:t>
      </w:r>
    </w:p>
    <w:p w:rsidR="005975E2" w:rsidRPr="006F0F3C" w:rsidRDefault="005975E2" w:rsidP="005975E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pacing w:val="-4"/>
          <w:sz w:val="24"/>
          <w:szCs w:val="24"/>
        </w:rPr>
        <w:t>Peserta didik diminta menyebutkan contoh penerapan gotong royong di lingkup kelurahan dan desa.</w:t>
      </w:r>
    </w:p>
    <w:p w:rsidR="005975E2" w:rsidRPr="006F0F3C" w:rsidRDefault="005975E2" w:rsidP="005975E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pacing w:val="-4"/>
          <w:sz w:val="24"/>
          <w:szCs w:val="24"/>
        </w:rPr>
        <w:t>Peserta didik menjawab soal-soal pada Ayo Jawab Kuis.</w:t>
      </w:r>
    </w:p>
    <w:p w:rsidR="005975E2" w:rsidRPr="006F0F3C" w:rsidRDefault="005975E2" w:rsidP="005975E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z w:val="24"/>
          <w:szCs w:val="24"/>
        </w:rPr>
        <w:t>Guru meluruskan kesalahan pemaha</w:t>
      </w:r>
      <w:r w:rsidR="00F9161A">
        <w:rPr>
          <w:rFonts w:asciiTheme="minorHAnsi" w:hAnsiTheme="minorHAnsi" w:cstheme="minorHAnsi"/>
          <w:sz w:val="24"/>
          <w:szCs w:val="24"/>
        </w:rPr>
        <w:t>ma</w:t>
      </w:r>
      <w:r w:rsidRPr="006F0F3C">
        <w:rPr>
          <w:rFonts w:asciiTheme="minorHAnsi" w:hAnsiTheme="minorHAnsi" w:cstheme="minorHAnsi"/>
          <w:sz w:val="24"/>
          <w:szCs w:val="24"/>
        </w:rPr>
        <w:t>n yang terjadi selama proses pembelajaran berlangsung.</w:t>
      </w:r>
    </w:p>
    <w:p w:rsidR="005975E2" w:rsidRPr="006F0F3C" w:rsidRDefault="005975E2" w:rsidP="005975E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z w:val="24"/>
          <w:szCs w:val="24"/>
        </w:rPr>
        <w:t>Peserta didik mengerjakan Ayo Berlatih di halaman 99 nomor 3.</w:t>
      </w:r>
    </w:p>
    <w:p w:rsidR="005975E2" w:rsidRPr="006F0F3C" w:rsidRDefault="005975E2" w:rsidP="005975E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z w:val="24"/>
          <w:szCs w:val="24"/>
        </w:rPr>
        <w:t>Guru membahas jawaban Ayo Berlatih.</w:t>
      </w:r>
    </w:p>
    <w:p w:rsidR="00F9161A" w:rsidRDefault="00F9161A" w:rsidP="005975E2">
      <w:pPr>
        <w:widowControl w:val="0"/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</w:p>
    <w:p w:rsidR="005975E2" w:rsidRPr="006F0F3C" w:rsidRDefault="005975E2" w:rsidP="005975E2">
      <w:pPr>
        <w:widowControl w:val="0"/>
        <w:spacing w:after="0" w:line="276" w:lineRule="auto"/>
        <w:rPr>
          <w:rFonts w:asciiTheme="minorHAnsi" w:hAnsiTheme="minorHAnsi" w:cstheme="minorHAnsi"/>
          <w:b/>
          <w:sz w:val="36"/>
          <w:szCs w:val="24"/>
          <w:lang w:val="en-US"/>
        </w:rPr>
      </w:pPr>
      <w:r w:rsidRPr="006F0F3C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lastRenderedPageBreak/>
        <w:t xml:space="preserve">Pembelajaran 3. </w:t>
      </w:r>
      <w:r w:rsidRPr="006F0F3C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Topik C: Manfaat Pelaksanaan Gotong Royong di Lingkup Kecamatan, Kelurahan, dan Desa (8 JP).</w:t>
      </w:r>
    </w:p>
    <w:p w:rsidR="005975E2" w:rsidRPr="006F0F3C" w:rsidRDefault="005975E2" w:rsidP="005975E2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eastAsiaTheme="minorHAnsi" w:hAnsiTheme="minorHAnsi" w:cstheme="minorHAnsi"/>
          <w:sz w:val="24"/>
          <w:szCs w:val="24"/>
          <w:lang w:val="en-US"/>
        </w:rPr>
        <w:t>Peserta didik mampu:</w:t>
      </w:r>
    </w:p>
    <w:p w:rsidR="005975E2" w:rsidRPr="006F0F3C" w:rsidRDefault="005975E2" w:rsidP="005975E2">
      <w:pPr>
        <w:pStyle w:val="ListParagraph"/>
        <w:numPr>
          <w:ilvl w:val="1"/>
          <w:numId w:val="37"/>
        </w:numPr>
        <w:autoSpaceDE w:val="0"/>
        <w:autoSpaceDN w:val="0"/>
        <w:adjustRightInd w:val="0"/>
        <w:spacing w:line="240" w:lineRule="atLeast"/>
        <w:ind w:left="314"/>
        <w:rPr>
          <w:rFonts w:asciiTheme="minorHAnsi" w:hAnsiTheme="minorHAnsi" w:cstheme="minorHAnsi"/>
          <w:sz w:val="24"/>
          <w:szCs w:val="14"/>
        </w:rPr>
      </w:pPr>
      <w:r w:rsidRPr="006F0F3C">
        <w:rPr>
          <w:rFonts w:asciiTheme="minorHAnsi" w:hAnsiTheme="minorHAnsi" w:cstheme="minorHAnsi"/>
          <w:sz w:val="24"/>
          <w:szCs w:val="14"/>
        </w:rPr>
        <w:t>menjelaskan manfaat pelaksanaan gotong royong di lingkup kecamatan, kelurahan, dan desa.</w:t>
      </w:r>
    </w:p>
    <w:p w:rsidR="005975E2" w:rsidRDefault="005975E2" w:rsidP="005975E2">
      <w:pPr>
        <w:pStyle w:val="ListParagraph"/>
        <w:autoSpaceDE w:val="0"/>
        <w:autoSpaceDN w:val="0"/>
        <w:adjustRightInd w:val="0"/>
        <w:spacing w:line="240" w:lineRule="atLeast"/>
        <w:ind w:left="314"/>
        <w:rPr>
          <w:rFonts w:asciiTheme="minorHAnsi" w:hAnsiTheme="minorHAnsi" w:cstheme="minorHAnsi"/>
          <w:sz w:val="24"/>
          <w:szCs w:val="14"/>
        </w:rPr>
      </w:pPr>
    </w:p>
    <w:p w:rsidR="00F9161A" w:rsidRPr="006F0F3C" w:rsidRDefault="00F9161A" w:rsidP="005975E2">
      <w:pPr>
        <w:pStyle w:val="ListParagraph"/>
        <w:autoSpaceDE w:val="0"/>
        <w:autoSpaceDN w:val="0"/>
        <w:adjustRightInd w:val="0"/>
        <w:spacing w:line="240" w:lineRule="atLeast"/>
        <w:ind w:left="314"/>
        <w:rPr>
          <w:rFonts w:asciiTheme="minorHAnsi" w:hAnsiTheme="minorHAnsi" w:cstheme="minorHAnsi"/>
          <w:sz w:val="24"/>
          <w:szCs w:val="14"/>
        </w:rPr>
      </w:pPr>
    </w:p>
    <w:p w:rsidR="00E8588C" w:rsidRPr="006F0F3C" w:rsidRDefault="005975E2" w:rsidP="00E8588C">
      <w:pPr>
        <w:pStyle w:val="ListParagraph"/>
        <w:numPr>
          <w:ilvl w:val="0"/>
          <w:numId w:val="40"/>
        </w:numPr>
        <w:spacing w:before="240" w:after="0" w:line="276" w:lineRule="auto"/>
        <w:ind w:left="36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pacing w:val="-4"/>
          <w:sz w:val="24"/>
          <w:szCs w:val="24"/>
        </w:rPr>
        <w:t>Guru menjelaskan tentang manfaat pelaksanaan gotong royong di lingkup kecamatan, kelurahan, dan desa.</w:t>
      </w:r>
    </w:p>
    <w:p w:rsidR="00E8588C" w:rsidRPr="006F0F3C" w:rsidRDefault="00E8588C" w:rsidP="00E8588C">
      <w:pPr>
        <w:pStyle w:val="ListParagraph"/>
        <w:numPr>
          <w:ilvl w:val="0"/>
          <w:numId w:val="40"/>
        </w:numPr>
        <w:spacing w:before="240" w:after="0" w:line="276" w:lineRule="auto"/>
        <w:ind w:left="36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pacing w:val="-4"/>
          <w:sz w:val="24"/>
          <w:szCs w:val="24"/>
        </w:rPr>
        <w:t xml:space="preserve">Guru membimbing peserta didik memindai </w:t>
      </w:r>
      <w:r w:rsidRPr="006F0F3C">
        <w:rPr>
          <w:rFonts w:asciiTheme="minorHAnsi" w:hAnsiTheme="minorHAnsi" w:cstheme="minorHAnsi"/>
          <w:i/>
          <w:spacing w:val="-4"/>
          <w:sz w:val="24"/>
          <w:szCs w:val="24"/>
        </w:rPr>
        <w:t>QR Code</w:t>
      </w:r>
      <w:r w:rsidRPr="006F0F3C">
        <w:rPr>
          <w:rFonts w:asciiTheme="minorHAnsi" w:hAnsiTheme="minorHAnsi" w:cstheme="minorHAnsi"/>
          <w:spacing w:val="-4"/>
          <w:sz w:val="24"/>
          <w:szCs w:val="24"/>
        </w:rPr>
        <w:t xml:space="preserve"> tentang contoh tradisi gotong royong di Indonesia menggunakan aplikasi </w:t>
      </w:r>
      <w:r w:rsidRPr="00F9161A">
        <w:rPr>
          <w:rFonts w:asciiTheme="minorHAnsi" w:hAnsiTheme="minorHAnsi" w:cstheme="minorHAnsi"/>
          <w:i/>
          <w:spacing w:val="-4"/>
          <w:sz w:val="24"/>
          <w:szCs w:val="24"/>
        </w:rPr>
        <w:t>Erlangga Reader</w:t>
      </w:r>
      <w:r w:rsidRPr="006F0F3C">
        <w:rPr>
          <w:rFonts w:asciiTheme="minorHAnsi" w:hAnsiTheme="minorHAnsi" w:cstheme="minorHAnsi"/>
          <w:spacing w:val="-4"/>
          <w:sz w:val="24"/>
          <w:szCs w:val="24"/>
        </w:rPr>
        <w:t xml:space="preserve"> untuk menambah pemahaman mengenai materi yang diajarkan.</w:t>
      </w:r>
    </w:p>
    <w:p w:rsidR="00F579E2" w:rsidRPr="006F0F3C" w:rsidRDefault="00E8588C" w:rsidP="00F579E2">
      <w:pPr>
        <w:pStyle w:val="ListParagraph"/>
        <w:numPr>
          <w:ilvl w:val="0"/>
          <w:numId w:val="40"/>
        </w:numPr>
        <w:spacing w:before="240" w:after="0" w:line="276" w:lineRule="auto"/>
        <w:ind w:left="36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pacing w:val="-4"/>
          <w:sz w:val="24"/>
          <w:szCs w:val="24"/>
        </w:rPr>
        <w:t xml:space="preserve">Peserta didik dapat diminta menyebutkan contoh pelaksanaan gotong royong dan manfaat yang diperoleh. </w:t>
      </w:r>
    </w:p>
    <w:p w:rsidR="00F579E2" w:rsidRPr="006F0F3C" w:rsidRDefault="00F579E2" w:rsidP="00F579E2">
      <w:pPr>
        <w:pStyle w:val="ListParagraph"/>
        <w:numPr>
          <w:ilvl w:val="0"/>
          <w:numId w:val="40"/>
        </w:numPr>
        <w:spacing w:before="240" w:after="0" w:line="276" w:lineRule="auto"/>
        <w:ind w:left="36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z w:val="24"/>
          <w:szCs w:val="24"/>
        </w:rPr>
        <w:t>Peserta didik mengerjakan Ayo Berlatih di halaman 102.</w:t>
      </w:r>
    </w:p>
    <w:p w:rsidR="00F579E2" w:rsidRPr="006F0F3C" w:rsidRDefault="00F579E2" w:rsidP="00F579E2">
      <w:pPr>
        <w:pStyle w:val="ListParagraph"/>
        <w:numPr>
          <w:ilvl w:val="0"/>
          <w:numId w:val="40"/>
        </w:numPr>
        <w:spacing w:before="240" w:after="0" w:line="276" w:lineRule="auto"/>
        <w:ind w:left="36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z w:val="24"/>
          <w:szCs w:val="24"/>
        </w:rPr>
        <w:t>Guru membahas jawaban Ayo Berlatih.</w:t>
      </w:r>
    </w:p>
    <w:p w:rsidR="006A7215" w:rsidRPr="006F0F3C" w:rsidRDefault="00035329" w:rsidP="00F579E2">
      <w:pPr>
        <w:pStyle w:val="ListParagraph"/>
        <w:numPr>
          <w:ilvl w:val="0"/>
          <w:numId w:val="40"/>
        </w:numPr>
        <w:spacing w:before="240" w:after="0" w:line="276" w:lineRule="auto"/>
        <w:ind w:left="360"/>
        <w:rPr>
          <w:rFonts w:asciiTheme="minorHAnsi" w:hAnsiTheme="minorHAnsi" w:cstheme="minorHAnsi"/>
          <w:spacing w:val="-4"/>
          <w:sz w:val="24"/>
          <w:szCs w:val="24"/>
        </w:rPr>
      </w:pPr>
      <w:r w:rsidRPr="006F0F3C">
        <w:rPr>
          <w:rFonts w:asciiTheme="minorHAnsi" w:hAnsiTheme="minorHAnsi" w:cstheme="minorHAnsi"/>
          <w:sz w:val="24"/>
          <w:szCs w:val="24"/>
        </w:rPr>
        <w:t xml:space="preserve">Peserta didik melakukan kegiatan pada halaman </w:t>
      </w:r>
      <w:r w:rsidR="00F579E2" w:rsidRPr="006F0F3C">
        <w:rPr>
          <w:rFonts w:asciiTheme="minorHAnsi" w:hAnsiTheme="minorHAnsi" w:cstheme="minorHAnsi"/>
          <w:sz w:val="24"/>
          <w:szCs w:val="24"/>
        </w:rPr>
        <w:t>103</w:t>
      </w:r>
      <w:r w:rsidRPr="006F0F3C">
        <w:rPr>
          <w:rFonts w:asciiTheme="minorHAnsi" w:hAnsiTheme="minorHAnsi" w:cstheme="minorHAnsi"/>
          <w:sz w:val="24"/>
          <w:szCs w:val="24"/>
        </w:rPr>
        <w:t xml:space="preserve">, yaitu </w:t>
      </w:r>
      <w:r w:rsidR="00F579E2" w:rsidRPr="006F0F3C">
        <w:rPr>
          <w:rFonts w:asciiTheme="minorHAnsi" w:hAnsiTheme="minorHAnsi" w:cstheme="minorHAnsi"/>
          <w:sz w:val="24"/>
          <w:szCs w:val="24"/>
        </w:rPr>
        <w:t>Mencari Informasi tentang Tradisi Gotong Royong di Indonesia</w:t>
      </w:r>
      <w:r w:rsidRPr="006F0F3C">
        <w:rPr>
          <w:rFonts w:asciiTheme="minorHAnsi" w:hAnsiTheme="minorHAnsi" w:cstheme="minorHAnsi"/>
          <w:sz w:val="24"/>
          <w:szCs w:val="24"/>
        </w:rPr>
        <w:t>.</w:t>
      </w:r>
    </w:p>
    <w:p w:rsidR="006A7215" w:rsidRDefault="006A7215" w:rsidP="006A7215">
      <w:pPr>
        <w:pStyle w:val="ListParagraph"/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F9161A" w:rsidRPr="006F0F3C" w:rsidRDefault="00F9161A" w:rsidP="006A7215">
      <w:pPr>
        <w:pStyle w:val="ListParagraph"/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E33653" w:rsidRPr="006F0F3C" w:rsidRDefault="00F579E2" w:rsidP="005042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</w:pPr>
      <w:r w:rsidRPr="006F0F3C"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  <w:t>Penilaian Pembelajaran (3 JP):</w:t>
      </w:r>
    </w:p>
    <w:p w:rsidR="00E33653" w:rsidRPr="006F0F3C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Peserta didik diberikan tes tertulis dengan soal pilihan ganda dan isian, untuk mengetahui apakah peserta didik dapat memahami pelajaran tersebut. Peserta didik dapat mengerjakan 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</w:rPr>
        <w:t>dalam L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atihan 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</w:rPr>
        <w:t>U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langan Bab </w:t>
      </w:r>
      <w:r w:rsidR="00F579E2" w:rsidRPr="006F0F3C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5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 di halaman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 xml:space="preserve"> </w:t>
      </w:r>
      <w:r w:rsidR="00F579E2" w:rsidRPr="006F0F3C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104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.</w:t>
      </w:r>
    </w:p>
    <w:p w:rsidR="00E33653" w:rsidRPr="006F0F3C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Peserta didik dapat mengerjakan soal HOTS di halaman </w:t>
      </w:r>
      <w:r w:rsidR="00F579E2" w:rsidRPr="006F0F3C">
        <w:rPr>
          <w:rFonts w:asciiTheme="minorHAnsi" w:hAnsiTheme="minorHAnsi" w:cstheme="minorHAnsi"/>
          <w:sz w:val="24"/>
          <w:szCs w:val="24"/>
          <w:lang w:val="en-US"/>
        </w:rPr>
        <w:t>108</w:t>
      </w:r>
      <w:r w:rsidR="005C4E44" w:rsidRPr="006F0F3C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F579E2" w:rsidRPr="006F0F3C" w:rsidRDefault="00E33653" w:rsidP="00F579E2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Peserta didik dapat </w:t>
      </w:r>
      <w:r w:rsidR="00F9161A">
        <w:rPr>
          <w:rFonts w:asciiTheme="minorHAnsi" w:hAnsiTheme="minorHAnsi" w:cstheme="minorHAnsi"/>
          <w:sz w:val="24"/>
          <w:szCs w:val="24"/>
          <w:lang w:val="en-US"/>
        </w:rPr>
        <w:t>mengerjakan AKM (Asesmen Kompe</w:t>
      </w: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tensi Minimum) halaman </w:t>
      </w:r>
      <w:r w:rsidR="00F579E2" w:rsidRPr="006F0F3C">
        <w:rPr>
          <w:rFonts w:asciiTheme="minorHAnsi" w:hAnsiTheme="minorHAnsi" w:cstheme="minorHAnsi"/>
          <w:sz w:val="24"/>
          <w:szCs w:val="24"/>
          <w:lang w:val="en-US"/>
        </w:rPr>
        <w:t>109</w:t>
      </w:r>
      <w:r w:rsidR="005C4E44" w:rsidRPr="006F0F3C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6F0F3C" w:rsidRDefault="00E33653" w:rsidP="00F579E2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Peserta didik dapat Praproyek tentang </w:t>
      </w:r>
      <w:r w:rsidR="00F579E2"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Ayo, Hidupkan Kebiasaan Bergotong Royong </w:t>
      </w: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yang disajikan di halaman </w:t>
      </w:r>
      <w:r w:rsidR="006A5705" w:rsidRPr="006F0F3C">
        <w:rPr>
          <w:rFonts w:asciiTheme="minorHAnsi" w:hAnsiTheme="minorHAnsi" w:cstheme="minorHAnsi"/>
          <w:sz w:val="24"/>
          <w:szCs w:val="24"/>
          <w:lang w:val="en-US"/>
        </w:rPr>
        <w:t>92</w:t>
      </w:r>
      <w:r w:rsidR="005C4E44" w:rsidRPr="006F0F3C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955531" w:rsidRPr="006F0F3C" w:rsidRDefault="00955531" w:rsidP="00955531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Peserta didik diberikan tes tertulis dengan soal pilihan ganda dan isian, untuk mengetahui apakah peserta didik dapat memahami pelajaran tersebut. Peserta didik dapat mengerjakan 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</w:rPr>
        <w:t>dalam L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atihan 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</w:rPr>
        <w:t>U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langan 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Akhir Tahun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 di halaman</w:t>
      </w:r>
      <w:r w:rsidRPr="006F0F3C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 xml:space="preserve"> 111.</w:t>
      </w:r>
    </w:p>
    <w:p w:rsidR="00E33653" w:rsidRPr="006F0F3C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Peserta didik diberikan pertanyaan secara lisan unjuk kinerja dengan praktik, dan menyajikan dalam daftar hasil penugasan. </w:t>
      </w:r>
    </w:p>
    <w:p w:rsidR="00E33653" w:rsidRPr="006F0F3C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>Lembar observasi untuk mengetahui keaktifan peserta didik saat kerja mandiri dan berpasangan.</w:t>
      </w:r>
    </w:p>
    <w:p w:rsidR="00E33653" w:rsidRPr="006F0F3C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 xml:space="preserve">Kuesioner dijawab dengan skala likert untuk mengetahui minat peserta didik. Kuesioner digunakan untuk refleksi pembelajaran. </w:t>
      </w:r>
    </w:p>
    <w:p w:rsidR="00E33653" w:rsidRDefault="00E33653" w:rsidP="00E33653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F9161A" w:rsidRDefault="00F9161A" w:rsidP="00E33653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F9161A" w:rsidRPr="006F0F3C" w:rsidRDefault="00F9161A" w:rsidP="00E33653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3"/>
        <w:gridCol w:w="5338"/>
        <w:gridCol w:w="1507"/>
        <w:gridCol w:w="1647"/>
      </w:tblGrid>
      <w:tr w:rsidR="00E33653" w:rsidRPr="006F0F3C" w:rsidTr="00291450">
        <w:trPr>
          <w:trHeight w:val="557"/>
        </w:trPr>
        <w:tc>
          <w:tcPr>
            <w:tcW w:w="643" w:type="dxa"/>
            <w:shd w:val="clear" w:color="auto" w:fill="638B76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</w:rPr>
            </w:pPr>
            <w:r w:rsidRPr="006F0F3C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lastRenderedPageBreak/>
              <w:t>NO</w:t>
            </w:r>
            <w:r w:rsidRPr="006F0F3C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5338" w:type="dxa"/>
            <w:shd w:val="clear" w:color="auto" w:fill="638B76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507" w:type="dxa"/>
            <w:shd w:val="clear" w:color="auto" w:fill="638B76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YA</w:t>
            </w:r>
          </w:p>
        </w:tc>
        <w:tc>
          <w:tcPr>
            <w:tcW w:w="1647" w:type="dxa"/>
            <w:shd w:val="clear" w:color="auto" w:fill="638B76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TIDAK</w:t>
            </w:r>
          </w:p>
        </w:tc>
      </w:tr>
      <w:tr w:rsidR="00E33653" w:rsidRPr="006F0F3C" w:rsidTr="00291450">
        <w:trPr>
          <w:trHeight w:val="431"/>
        </w:trPr>
        <w:tc>
          <w:tcPr>
            <w:tcW w:w="643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1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6F0F3C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2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6F0F3C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3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50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6F0F3C" w:rsidTr="00291450">
        <w:trPr>
          <w:trHeight w:val="494"/>
        </w:trPr>
        <w:tc>
          <w:tcPr>
            <w:tcW w:w="643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4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50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6F0F3C" w:rsidTr="00291450">
        <w:trPr>
          <w:trHeight w:val="719"/>
        </w:trPr>
        <w:tc>
          <w:tcPr>
            <w:tcW w:w="643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5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6F0F3C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50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6F0F3C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</w:tbl>
    <w:p w:rsidR="00E33653" w:rsidRPr="006F0F3C" w:rsidRDefault="00E33653" w:rsidP="00E33653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E33653" w:rsidRPr="006F0F3C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>Melaksanakan tindak lanjut dari hasil asesmen penilaian.</w:t>
      </w:r>
    </w:p>
    <w:p w:rsidR="00C7254B" w:rsidRPr="006F0F3C" w:rsidRDefault="00E33653" w:rsidP="00D077F0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6F0F3C">
        <w:rPr>
          <w:rFonts w:asciiTheme="minorHAnsi" w:hAnsiTheme="minorHAnsi" w:cstheme="minorHAnsi"/>
          <w:sz w:val="24"/>
          <w:szCs w:val="24"/>
          <w:lang w:val="en-US"/>
        </w:rPr>
        <w:t>Jika peserta didik tidak dapat membaca dan menulis, maka peserta didik diberikan pelayanan individu.</w:t>
      </w:r>
    </w:p>
    <w:sectPr w:rsidR="00C7254B" w:rsidRPr="006F0F3C" w:rsidSect="00F47D77">
      <w:head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128" w:rsidRDefault="00913128" w:rsidP="00F47D77">
      <w:pPr>
        <w:spacing w:after="0" w:line="240" w:lineRule="auto"/>
      </w:pPr>
      <w:r>
        <w:separator/>
      </w:r>
    </w:p>
  </w:endnote>
  <w:endnote w:type="continuationSeparator" w:id="0">
    <w:p w:rsidR="00913128" w:rsidRDefault="00913128" w:rsidP="00F4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128" w:rsidRDefault="00913128" w:rsidP="00F47D77">
      <w:pPr>
        <w:spacing w:after="0" w:line="240" w:lineRule="auto"/>
      </w:pPr>
      <w:r>
        <w:separator/>
      </w:r>
    </w:p>
  </w:footnote>
  <w:footnote w:type="continuationSeparator" w:id="0">
    <w:p w:rsidR="00913128" w:rsidRDefault="00913128" w:rsidP="00F47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77" w:rsidRDefault="00F47D77">
    <w:pPr>
      <w:pStyle w:val="Header"/>
    </w:pPr>
    <w:r w:rsidRPr="00113141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CD6E216" wp14:editId="2AAC1E44">
              <wp:simplePos x="0" y="0"/>
              <wp:positionH relativeFrom="page">
                <wp:posOffset>0</wp:posOffset>
              </wp:positionH>
              <wp:positionV relativeFrom="paragraph">
                <wp:posOffset>-447675</wp:posOffset>
              </wp:positionV>
              <wp:extent cx="10355550" cy="606056"/>
              <wp:effectExtent l="0" t="0" r="8255" b="381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55550" cy="606056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12700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34" o:spid="_x0000_s1026" style="position:absolute;margin-left:0;margin-top:-35.25pt;width:815.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" fillcolor="#92d050" stroked="f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8CE"/>
    <w:multiLevelType w:val="hybridMultilevel"/>
    <w:tmpl w:val="7BEA2202"/>
    <w:lvl w:ilvl="0" w:tplc="EFD8D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6332D"/>
    <w:multiLevelType w:val="multilevel"/>
    <w:tmpl w:val="FF76E8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3C7D60"/>
    <w:multiLevelType w:val="hybridMultilevel"/>
    <w:tmpl w:val="4A3403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D2893"/>
    <w:multiLevelType w:val="hybridMultilevel"/>
    <w:tmpl w:val="8946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632AD"/>
    <w:multiLevelType w:val="hybridMultilevel"/>
    <w:tmpl w:val="9634EE4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16DB021B"/>
    <w:multiLevelType w:val="multilevel"/>
    <w:tmpl w:val="F002FC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754388F"/>
    <w:multiLevelType w:val="hybridMultilevel"/>
    <w:tmpl w:val="FCFE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8612B"/>
    <w:multiLevelType w:val="multilevel"/>
    <w:tmpl w:val="E30018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C632733"/>
    <w:multiLevelType w:val="hybridMultilevel"/>
    <w:tmpl w:val="B88C69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A72EDE"/>
    <w:multiLevelType w:val="hybridMultilevel"/>
    <w:tmpl w:val="C4020E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65E70"/>
    <w:multiLevelType w:val="hybridMultilevel"/>
    <w:tmpl w:val="839ED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3330F"/>
    <w:multiLevelType w:val="hybridMultilevel"/>
    <w:tmpl w:val="188650F0"/>
    <w:lvl w:ilvl="0" w:tplc="04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2">
    <w:nsid w:val="34DE65DC"/>
    <w:multiLevelType w:val="hybridMultilevel"/>
    <w:tmpl w:val="C90C5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623E8A"/>
    <w:multiLevelType w:val="hybridMultilevel"/>
    <w:tmpl w:val="04EC1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97265A"/>
    <w:multiLevelType w:val="multilevel"/>
    <w:tmpl w:val="229E64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E481C1B"/>
    <w:multiLevelType w:val="multilevel"/>
    <w:tmpl w:val="EFC29D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0565E39"/>
    <w:multiLevelType w:val="hybridMultilevel"/>
    <w:tmpl w:val="02EA0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6E109F"/>
    <w:multiLevelType w:val="multilevel"/>
    <w:tmpl w:val="91A4DB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25F0902"/>
    <w:multiLevelType w:val="hybridMultilevel"/>
    <w:tmpl w:val="99F0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A35409"/>
    <w:multiLevelType w:val="multilevel"/>
    <w:tmpl w:val="6F9E6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61024D0"/>
    <w:multiLevelType w:val="hybridMultilevel"/>
    <w:tmpl w:val="8AC657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953769"/>
    <w:multiLevelType w:val="multilevel"/>
    <w:tmpl w:val="CD026F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A753AE3"/>
    <w:multiLevelType w:val="hybridMultilevel"/>
    <w:tmpl w:val="58ECC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F027DD"/>
    <w:multiLevelType w:val="hybridMultilevel"/>
    <w:tmpl w:val="27565F8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>
    <w:nsid w:val="4F9E2414"/>
    <w:multiLevelType w:val="hybridMultilevel"/>
    <w:tmpl w:val="A4F266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534D7749"/>
    <w:multiLevelType w:val="hybridMultilevel"/>
    <w:tmpl w:val="2C6A5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1C3481"/>
    <w:multiLevelType w:val="multilevel"/>
    <w:tmpl w:val="CD92089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BB15B75"/>
    <w:multiLevelType w:val="hybridMultilevel"/>
    <w:tmpl w:val="6B668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6D100C"/>
    <w:multiLevelType w:val="hybridMultilevel"/>
    <w:tmpl w:val="A15CD17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9">
    <w:nsid w:val="68AF47AC"/>
    <w:multiLevelType w:val="hybridMultilevel"/>
    <w:tmpl w:val="39CEF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E908C0"/>
    <w:multiLevelType w:val="hybridMultilevel"/>
    <w:tmpl w:val="DD4ADB3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">
    <w:nsid w:val="69A93F6E"/>
    <w:multiLevelType w:val="hybridMultilevel"/>
    <w:tmpl w:val="53183A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D32061"/>
    <w:multiLevelType w:val="hybridMultilevel"/>
    <w:tmpl w:val="AEA8F6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EF50216"/>
    <w:multiLevelType w:val="hybridMultilevel"/>
    <w:tmpl w:val="81F87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410B39"/>
    <w:multiLevelType w:val="hybridMultilevel"/>
    <w:tmpl w:val="B5CCD0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4BCA6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350104"/>
    <w:multiLevelType w:val="hybridMultilevel"/>
    <w:tmpl w:val="6DC49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782135"/>
    <w:multiLevelType w:val="hybridMultilevel"/>
    <w:tmpl w:val="3F2E4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B8274EE"/>
    <w:multiLevelType w:val="hybridMultilevel"/>
    <w:tmpl w:val="1CE8329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824086"/>
    <w:multiLevelType w:val="multilevel"/>
    <w:tmpl w:val="EFC29D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34"/>
  </w:num>
  <w:num w:numId="4">
    <w:abstractNumId w:val="19"/>
  </w:num>
  <w:num w:numId="5">
    <w:abstractNumId w:val="9"/>
  </w:num>
  <w:num w:numId="6">
    <w:abstractNumId w:val="29"/>
  </w:num>
  <w:num w:numId="7">
    <w:abstractNumId w:val="0"/>
  </w:num>
  <w:num w:numId="8">
    <w:abstractNumId w:val="22"/>
  </w:num>
  <w:num w:numId="9">
    <w:abstractNumId w:val="8"/>
  </w:num>
  <w:num w:numId="10">
    <w:abstractNumId w:val="13"/>
  </w:num>
  <w:num w:numId="11">
    <w:abstractNumId w:val="33"/>
  </w:num>
  <w:num w:numId="12">
    <w:abstractNumId w:val="30"/>
  </w:num>
  <w:num w:numId="13">
    <w:abstractNumId w:val="36"/>
  </w:num>
  <w:num w:numId="14">
    <w:abstractNumId w:val="28"/>
  </w:num>
  <w:num w:numId="15">
    <w:abstractNumId w:val="4"/>
  </w:num>
  <w:num w:numId="16">
    <w:abstractNumId w:val="24"/>
  </w:num>
  <w:num w:numId="17">
    <w:abstractNumId w:val="23"/>
  </w:num>
  <w:num w:numId="18">
    <w:abstractNumId w:val="3"/>
  </w:num>
  <w:num w:numId="19">
    <w:abstractNumId w:val="27"/>
  </w:num>
  <w:num w:numId="20">
    <w:abstractNumId w:val="6"/>
  </w:num>
  <w:num w:numId="21">
    <w:abstractNumId w:val="31"/>
  </w:num>
  <w:num w:numId="22">
    <w:abstractNumId w:val="12"/>
  </w:num>
  <w:num w:numId="23">
    <w:abstractNumId w:val="18"/>
  </w:num>
  <w:num w:numId="24">
    <w:abstractNumId w:val="32"/>
  </w:num>
  <w:num w:numId="25">
    <w:abstractNumId w:val="20"/>
  </w:num>
  <w:num w:numId="26">
    <w:abstractNumId w:val="15"/>
  </w:num>
  <w:num w:numId="27">
    <w:abstractNumId w:val="26"/>
  </w:num>
  <w:num w:numId="28">
    <w:abstractNumId w:val="38"/>
  </w:num>
  <w:num w:numId="29">
    <w:abstractNumId w:val="14"/>
  </w:num>
  <w:num w:numId="30">
    <w:abstractNumId w:val="5"/>
  </w:num>
  <w:num w:numId="31">
    <w:abstractNumId w:val="2"/>
  </w:num>
  <w:num w:numId="32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2"/>
  </w:num>
  <w:num w:numId="35">
    <w:abstractNumId w:val="21"/>
  </w:num>
  <w:num w:numId="36">
    <w:abstractNumId w:val="17"/>
  </w:num>
  <w:num w:numId="37">
    <w:abstractNumId w:val="7"/>
  </w:num>
  <w:num w:numId="38">
    <w:abstractNumId w:val="1"/>
  </w:num>
  <w:num w:numId="39">
    <w:abstractNumId w:val="16"/>
  </w:num>
  <w:num w:numId="40">
    <w:abstractNumId w:val="35"/>
  </w:num>
  <w:num w:numId="41">
    <w:abstractNumId w:val="3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5B3"/>
    <w:rsid w:val="00000D4C"/>
    <w:rsid w:val="00013698"/>
    <w:rsid w:val="00024027"/>
    <w:rsid w:val="00030220"/>
    <w:rsid w:val="00034E57"/>
    <w:rsid w:val="00035329"/>
    <w:rsid w:val="00046409"/>
    <w:rsid w:val="0004656C"/>
    <w:rsid w:val="00073A1D"/>
    <w:rsid w:val="0008155E"/>
    <w:rsid w:val="00082B27"/>
    <w:rsid w:val="00083CEE"/>
    <w:rsid w:val="00092938"/>
    <w:rsid w:val="000B54E4"/>
    <w:rsid w:val="000B691D"/>
    <w:rsid w:val="000B7546"/>
    <w:rsid w:val="000C615B"/>
    <w:rsid w:val="000F0039"/>
    <w:rsid w:val="000F1070"/>
    <w:rsid w:val="0010691A"/>
    <w:rsid w:val="00114D1F"/>
    <w:rsid w:val="00121C57"/>
    <w:rsid w:val="0013430B"/>
    <w:rsid w:val="00136790"/>
    <w:rsid w:val="001421A4"/>
    <w:rsid w:val="001700EA"/>
    <w:rsid w:val="00172724"/>
    <w:rsid w:val="00173A19"/>
    <w:rsid w:val="00183877"/>
    <w:rsid w:val="001838D2"/>
    <w:rsid w:val="001979A2"/>
    <w:rsid w:val="001A1FE3"/>
    <w:rsid w:val="001A2D54"/>
    <w:rsid w:val="001A3989"/>
    <w:rsid w:val="001C006B"/>
    <w:rsid w:val="001C0A5F"/>
    <w:rsid w:val="001D1982"/>
    <w:rsid w:val="001D71D5"/>
    <w:rsid w:val="001E5467"/>
    <w:rsid w:val="001F1894"/>
    <w:rsid w:val="001F25E2"/>
    <w:rsid w:val="001F27C6"/>
    <w:rsid w:val="001F2A53"/>
    <w:rsid w:val="00204AFE"/>
    <w:rsid w:val="00217995"/>
    <w:rsid w:val="00222E0C"/>
    <w:rsid w:val="00244F10"/>
    <w:rsid w:val="00252034"/>
    <w:rsid w:val="00275633"/>
    <w:rsid w:val="00275D0D"/>
    <w:rsid w:val="00287924"/>
    <w:rsid w:val="00292CA2"/>
    <w:rsid w:val="00295E7F"/>
    <w:rsid w:val="002B1CDF"/>
    <w:rsid w:val="002B27B3"/>
    <w:rsid w:val="002C5556"/>
    <w:rsid w:val="002E1740"/>
    <w:rsid w:val="002E327D"/>
    <w:rsid w:val="002E3C4C"/>
    <w:rsid w:val="002E6F0A"/>
    <w:rsid w:val="002F30ED"/>
    <w:rsid w:val="003053D3"/>
    <w:rsid w:val="00311BA2"/>
    <w:rsid w:val="00315892"/>
    <w:rsid w:val="00331572"/>
    <w:rsid w:val="003439B4"/>
    <w:rsid w:val="003465F4"/>
    <w:rsid w:val="00352674"/>
    <w:rsid w:val="00356B23"/>
    <w:rsid w:val="00360D69"/>
    <w:rsid w:val="00364EE6"/>
    <w:rsid w:val="003713F6"/>
    <w:rsid w:val="00373095"/>
    <w:rsid w:val="0039387A"/>
    <w:rsid w:val="00396A45"/>
    <w:rsid w:val="0039714A"/>
    <w:rsid w:val="003A4E87"/>
    <w:rsid w:val="003B786A"/>
    <w:rsid w:val="003C73FE"/>
    <w:rsid w:val="003D00A9"/>
    <w:rsid w:val="003D1836"/>
    <w:rsid w:val="003E34A5"/>
    <w:rsid w:val="003E6B11"/>
    <w:rsid w:val="004134C6"/>
    <w:rsid w:val="00422D31"/>
    <w:rsid w:val="00432501"/>
    <w:rsid w:val="0043361F"/>
    <w:rsid w:val="00434455"/>
    <w:rsid w:val="0043760E"/>
    <w:rsid w:val="004376F9"/>
    <w:rsid w:val="004544CB"/>
    <w:rsid w:val="00456CC5"/>
    <w:rsid w:val="00474B5C"/>
    <w:rsid w:val="004A3D29"/>
    <w:rsid w:val="004A6601"/>
    <w:rsid w:val="004C58C3"/>
    <w:rsid w:val="004C6AFD"/>
    <w:rsid w:val="004C7711"/>
    <w:rsid w:val="004D1EE0"/>
    <w:rsid w:val="004D7060"/>
    <w:rsid w:val="004F422F"/>
    <w:rsid w:val="00500A44"/>
    <w:rsid w:val="00501D8E"/>
    <w:rsid w:val="005042B7"/>
    <w:rsid w:val="00505C7C"/>
    <w:rsid w:val="0052436D"/>
    <w:rsid w:val="00530F0C"/>
    <w:rsid w:val="00540554"/>
    <w:rsid w:val="00543290"/>
    <w:rsid w:val="00572B73"/>
    <w:rsid w:val="00573DC5"/>
    <w:rsid w:val="005741C1"/>
    <w:rsid w:val="0057754E"/>
    <w:rsid w:val="00587EAE"/>
    <w:rsid w:val="00594202"/>
    <w:rsid w:val="00594C5C"/>
    <w:rsid w:val="005975E2"/>
    <w:rsid w:val="005A5C5B"/>
    <w:rsid w:val="005B25B7"/>
    <w:rsid w:val="005C090B"/>
    <w:rsid w:val="005C3930"/>
    <w:rsid w:val="005C4E44"/>
    <w:rsid w:val="005C60E4"/>
    <w:rsid w:val="005D16AF"/>
    <w:rsid w:val="005D6906"/>
    <w:rsid w:val="005E5C13"/>
    <w:rsid w:val="005F627C"/>
    <w:rsid w:val="00615DE0"/>
    <w:rsid w:val="006244ED"/>
    <w:rsid w:val="00627340"/>
    <w:rsid w:val="00660D18"/>
    <w:rsid w:val="00661EBD"/>
    <w:rsid w:val="00666D7E"/>
    <w:rsid w:val="006678EF"/>
    <w:rsid w:val="00670D19"/>
    <w:rsid w:val="00671353"/>
    <w:rsid w:val="006835B6"/>
    <w:rsid w:val="00687154"/>
    <w:rsid w:val="00691A71"/>
    <w:rsid w:val="00694D87"/>
    <w:rsid w:val="006969DD"/>
    <w:rsid w:val="006A36BB"/>
    <w:rsid w:val="006A5705"/>
    <w:rsid w:val="006A7215"/>
    <w:rsid w:val="006B1B2B"/>
    <w:rsid w:val="006C0977"/>
    <w:rsid w:val="006D5172"/>
    <w:rsid w:val="006D617A"/>
    <w:rsid w:val="006E2393"/>
    <w:rsid w:val="006F0F3C"/>
    <w:rsid w:val="006F6010"/>
    <w:rsid w:val="0073125F"/>
    <w:rsid w:val="00731789"/>
    <w:rsid w:val="00751F87"/>
    <w:rsid w:val="00754076"/>
    <w:rsid w:val="007652EB"/>
    <w:rsid w:val="00772BB1"/>
    <w:rsid w:val="0077320E"/>
    <w:rsid w:val="00782F8A"/>
    <w:rsid w:val="00787B4C"/>
    <w:rsid w:val="007A4D8A"/>
    <w:rsid w:val="007A7C4D"/>
    <w:rsid w:val="007B7C5D"/>
    <w:rsid w:val="007C08AE"/>
    <w:rsid w:val="007E154B"/>
    <w:rsid w:val="007F7958"/>
    <w:rsid w:val="007F7F98"/>
    <w:rsid w:val="00833E32"/>
    <w:rsid w:val="00854A30"/>
    <w:rsid w:val="0086737F"/>
    <w:rsid w:val="0088253D"/>
    <w:rsid w:val="00890023"/>
    <w:rsid w:val="008A3EEF"/>
    <w:rsid w:val="008D396C"/>
    <w:rsid w:val="008F626B"/>
    <w:rsid w:val="008F6598"/>
    <w:rsid w:val="00905BE7"/>
    <w:rsid w:val="00910CFD"/>
    <w:rsid w:val="00913128"/>
    <w:rsid w:val="00916FFB"/>
    <w:rsid w:val="0092057B"/>
    <w:rsid w:val="0092096D"/>
    <w:rsid w:val="0092161A"/>
    <w:rsid w:val="00923437"/>
    <w:rsid w:val="00924CFD"/>
    <w:rsid w:val="00927ACF"/>
    <w:rsid w:val="00930940"/>
    <w:rsid w:val="00955531"/>
    <w:rsid w:val="009559A4"/>
    <w:rsid w:val="0096734E"/>
    <w:rsid w:val="0097795F"/>
    <w:rsid w:val="009922EC"/>
    <w:rsid w:val="009A1488"/>
    <w:rsid w:val="009A2AD5"/>
    <w:rsid w:val="009A7069"/>
    <w:rsid w:val="009B30AE"/>
    <w:rsid w:val="009C55D6"/>
    <w:rsid w:val="009C62BF"/>
    <w:rsid w:val="00A04329"/>
    <w:rsid w:val="00A06C0A"/>
    <w:rsid w:val="00A10F57"/>
    <w:rsid w:val="00A13637"/>
    <w:rsid w:val="00A20146"/>
    <w:rsid w:val="00A20570"/>
    <w:rsid w:val="00A20F5D"/>
    <w:rsid w:val="00A21AD7"/>
    <w:rsid w:val="00A23B36"/>
    <w:rsid w:val="00A351A2"/>
    <w:rsid w:val="00A36391"/>
    <w:rsid w:val="00A60B01"/>
    <w:rsid w:val="00A624BE"/>
    <w:rsid w:val="00A732E0"/>
    <w:rsid w:val="00A86714"/>
    <w:rsid w:val="00A9082E"/>
    <w:rsid w:val="00A939C7"/>
    <w:rsid w:val="00A97E40"/>
    <w:rsid w:val="00AB6E52"/>
    <w:rsid w:val="00AE4FDE"/>
    <w:rsid w:val="00AF3DED"/>
    <w:rsid w:val="00AF7284"/>
    <w:rsid w:val="00AF733D"/>
    <w:rsid w:val="00B0200B"/>
    <w:rsid w:val="00B02FB4"/>
    <w:rsid w:val="00B05826"/>
    <w:rsid w:val="00B1586F"/>
    <w:rsid w:val="00B34B7E"/>
    <w:rsid w:val="00B4265F"/>
    <w:rsid w:val="00B5144A"/>
    <w:rsid w:val="00B5330D"/>
    <w:rsid w:val="00B603D9"/>
    <w:rsid w:val="00B6073B"/>
    <w:rsid w:val="00B66983"/>
    <w:rsid w:val="00B677D9"/>
    <w:rsid w:val="00BA5B57"/>
    <w:rsid w:val="00BA6D04"/>
    <w:rsid w:val="00BC28BB"/>
    <w:rsid w:val="00BE00A3"/>
    <w:rsid w:val="00BE29E7"/>
    <w:rsid w:val="00BE4460"/>
    <w:rsid w:val="00BE4D30"/>
    <w:rsid w:val="00BF2CEF"/>
    <w:rsid w:val="00C11AA3"/>
    <w:rsid w:val="00C35D00"/>
    <w:rsid w:val="00C4399E"/>
    <w:rsid w:val="00C47DAB"/>
    <w:rsid w:val="00C50957"/>
    <w:rsid w:val="00C60396"/>
    <w:rsid w:val="00C7254B"/>
    <w:rsid w:val="00C74F6F"/>
    <w:rsid w:val="00C80342"/>
    <w:rsid w:val="00C81043"/>
    <w:rsid w:val="00CA4A7E"/>
    <w:rsid w:val="00CA79C1"/>
    <w:rsid w:val="00CC20BC"/>
    <w:rsid w:val="00CC67AC"/>
    <w:rsid w:val="00CD7F61"/>
    <w:rsid w:val="00CE160E"/>
    <w:rsid w:val="00CF7469"/>
    <w:rsid w:val="00D02072"/>
    <w:rsid w:val="00D077F0"/>
    <w:rsid w:val="00D07A49"/>
    <w:rsid w:val="00D07A65"/>
    <w:rsid w:val="00D25894"/>
    <w:rsid w:val="00D26996"/>
    <w:rsid w:val="00D3115D"/>
    <w:rsid w:val="00D44ED6"/>
    <w:rsid w:val="00D53148"/>
    <w:rsid w:val="00D57B12"/>
    <w:rsid w:val="00D8552B"/>
    <w:rsid w:val="00D92A05"/>
    <w:rsid w:val="00D92E79"/>
    <w:rsid w:val="00D94CB0"/>
    <w:rsid w:val="00DA6854"/>
    <w:rsid w:val="00DB09D8"/>
    <w:rsid w:val="00DC0C3E"/>
    <w:rsid w:val="00DC1F55"/>
    <w:rsid w:val="00DD169B"/>
    <w:rsid w:val="00DD780A"/>
    <w:rsid w:val="00DE69C2"/>
    <w:rsid w:val="00DF1746"/>
    <w:rsid w:val="00DF4460"/>
    <w:rsid w:val="00DF79E8"/>
    <w:rsid w:val="00E05D33"/>
    <w:rsid w:val="00E13C5B"/>
    <w:rsid w:val="00E161F5"/>
    <w:rsid w:val="00E26B05"/>
    <w:rsid w:val="00E33653"/>
    <w:rsid w:val="00E42A62"/>
    <w:rsid w:val="00E4406E"/>
    <w:rsid w:val="00E555B3"/>
    <w:rsid w:val="00E60CB8"/>
    <w:rsid w:val="00E63D4E"/>
    <w:rsid w:val="00E65BBA"/>
    <w:rsid w:val="00E82F8F"/>
    <w:rsid w:val="00E8588C"/>
    <w:rsid w:val="00E92294"/>
    <w:rsid w:val="00E963C9"/>
    <w:rsid w:val="00EA3137"/>
    <w:rsid w:val="00EA5ABF"/>
    <w:rsid w:val="00EA746C"/>
    <w:rsid w:val="00EC05C0"/>
    <w:rsid w:val="00EC305F"/>
    <w:rsid w:val="00ED1153"/>
    <w:rsid w:val="00ED432C"/>
    <w:rsid w:val="00EE37FD"/>
    <w:rsid w:val="00F0271C"/>
    <w:rsid w:val="00F0575C"/>
    <w:rsid w:val="00F1165E"/>
    <w:rsid w:val="00F22047"/>
    <w:rsid w:val="00F40004"/>
    <w:rsid w:val="00F45863"/>
    <w:rsid w:val="00F47D77"/>
    <w:rsid w:val="00F52FDB"/>
    <w:rsid w:val="00F579E2"/>
    <w:rsid w:val="00F636C5"/>
    <w:rsid w:val="00F6411B"/>
    <w:rsid w:val="00F70759"/>
    <w:rsid w:val="00F770AF"/>
    <w:rsid w:val="00F9161A"/>
    <w:rsid w:val="00FC0053"/>
    <w:rsid w:val="00FC04B2"/>
    <w:rsid w:val="00FC0FAD"/>
    <w:rsid w:val="00FE266D"/>
    <w:rsid w:val="00FE7D36"/>
    <w:rsid w:val="00F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F485C-CA46-4A11-9AB1-33B575711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LENY</dc:creator>
  <cp:lastModifiedBy>Endah Wahyuningtias</cp:lastModifiedBy>
  <cp:revision>2</cp:revision>
  <dcterms:created xsi:type="dcterms:W3CDTF">2022-07-01T07:42:00Z</dcterms:created>
  <dcterms:modified xsi:type="dcterms:W3CDTF">2022-07-01T07:42:00Z</dcterms:modified>
</cp:coreProperties>
</file>